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7D8DAF9" w:rsidR="00544723" w:rsidRPr="00784610" w:rsidRDefault="00544723" w:rsidP="00544723">
      <w:pPr>
        <w:spacing w:before="60" w:after="60"/>
        <w:jc w:val="right"/>
        <w:rPr>
          <w:rFonts w:asciiTheme="minorHAnsi" w:hAnsiTheme="minorHAnsi" w:cstheme="minorHAnsi"/>
          <w:bCs/>
          <w:color w:val="FF0000"/>
          <w:sz w:val="22"/>
          <w:szCs w:val="22"/>
        </w:rPr>
      </w:pPr>
      <w:r w:rsidRPr="00784610">
        <w:rPr>
          <w:rFonts w:asciiTheme="minorHAnsi" w:hAnsiTheme="minorHAnsi" w:cstheme="minorHAnsi"/>
          <w:bCs/>
          <w:sz w:val="22"/>
          <w:szCs w:val="22"/>
        </w:rPr>
        <w:t xml:space="preserve">SPS </w:t>
      </w:r>
      <w:r w:rsidR="00E02422" w:rsidRPr="00784610">
        <w:rPr>
          <w:rFonts w:asciiTheme="minorHAnsi" w:hAnsiTheme="minorHAnsi" w:cstheme="minorHAnsi"/>
          <w:bCs/>
          <w:sz w:val="22"/>
          <w:szCs w:val="22"/>
        </w:rPr>
        <w:t xml:space="preserve">2 </w:t>
      </w:r>
      <w:r w:rsidRPr="00784610">
        <w:rPr>
          <w:rFonts w:asciiTheme="minorHAnsi" w:hAnsiTheme="minorHAnsi" w:cstheme="minorHAnsi"/>
          <w:bCs/>
          <w:sz w:val="22"/>
          <w:szCs w:val="22"/>
        </w:rPr>
        <w:t>priedas</w:t>
      </w:r>
    </w:p>
    <w:p w14:paraId="6568605D" w14:textId="77777777" w:rsidR="00544723" w:rsidRPr="00784610" w:rsidRDefault="00544723" w:rsidP="00544723">
      <w:pPr>
        <w:spacing w:before="60" w:after="60"/>
        <w:jc w:val="center"/>
        <w:rPr>
          <w:rFonts w:asciiTheme="minorHAnsi" w:hAnsiTheme="minorHAnsi" w:cstheme="minorHAnsi"/>
          <w:b/>
          <w:bCs/>
          <w:i/>
          <w:color w:val="FF0000"/>
          <w:sz w:val="22"/>
          <w:szCs w:val="22"/>
          <w:u w:val="single"/>
        </w:rPr>
      </w:pPr>
      <w:r w:rsidRPr="00784610">
        <w:rPr>
          <w:rFonts w:asciiTheme="minorHAnsi" w:hAnsiTheme="minorHAnsi" w:cstheme="minorHAnsi"/>
          <w:b/>
          <w:bCs/>
          <w:i/>
          <w:color w:val="FF0000"/>
          <w:sz w:val="22"/>
          <w:szCs w:val="22"/>
          <w:u w:val="single"/>
        </w:rPr>
        <w:t xml:space="preserve"> </w:t>
      </w:r>
    </w:p>
    <w:p w14:paraId="40D8D3A0" w14:textId="31E63439" w:rsidR="00544723" w:rsidRPr="00784610" w:rsidRDefault="00A25129" w:rsidP="00544723">
      <w:pPr>
        <w:spacing w:before="60" w:after="60"/>
        <w:jc w:val="center"/>
        <w:rPr>
          <w:rFonts w:asciiTheme="minorHAnsi" w:hAnsiTheme="minorHAnsi" w:cstheme="minorHAnsi"/>
          <w:b/>
          <w:bCs/>
          <w:sz w:val="22"/>
          <w:szCs w:val="22"/>
        </w:rPr>
      </w:pPr>
      <w:r w:rsidRPr="00784610">
        <w:rPr>
          <w:rFonts w:asciiTheme="minorHAnsi" w:hAnsiTheme="minorHAnsi" w:cstheme="minorHAnsi"/>
          <w:b/>
          <w:bCs/>
          <w:color w:val="FF0000"/>
          <w:sz w:val="22"/>
          <w:szCs w:val="22"/>
        </w:rPr>
        <w:t xml:space="preserve">PIRMINIS/GALUTINIS </w:t>
      </w:r>
      <w:r w:rsidR="00544723" w:rsidRPr="00784610">
        <w:rPr>
          <w:rFonts w:asciiTheme="minorHAnsi" w:hAnsiTheme="minorHAnsi" w:cstheme="minorHAnsi"/>
          <w:b/>
          <w:bCs/>
          <w:sz w:val="22"/>
          <w:szCs w:val="22"/>
        </w:rPr>
        <w:t xml:space="preserve">PASIŪLYMAS </w:t>
      </w:r>
    </w:p>
    <w:p w14:paraId="5AF19B81" w14:textId="1B6F8952" w:rsidR="00544723" w:rsidRPr="00784610" w:rsidRDefault="00E02422" w:rsidP="00544723">
      <w:pPr>
        <w:spacing w:before="60" w:after="60"/>
        <w:jc w:val="center"/>
        <w:rPr>
          <w:rFonts w:asciiTheme="minorHAnsi" w:hAnsiTheme="minorHAnsi" w:cstheme="minorHAnsi"/>
          <w:b/>
          <w:bCs/>
          <w:sz w:val="22"/>
          <w:szCs w:val="22"/>
        </w:rPr>
      </w:pPr>
      <w:r w:rsidRPr="00784610">
        <w:rPr>
          <w:rFonts w:asciiTheme="minorHAnsi" w:hAnsiTheme="minorHAnsi" w:cstheme="minorHAnsi"/>
          <w:b/>
          <w:bCs/>
          <w:sz w:val="22"/>
          <w:szCs w:val="22"/>
        </w:rPr>
        <w:t>AB AMBER GRID</w:t>
      </w:r>
      <w:r w:rsidRPr="00784610">
        <w:rPr>
          <w:rFonts w:asciiTheme="minorHAnsi" w:hAnsiTheme="minorHAnsi" w:cstheme="minorHAnsi"/>
          <w:bCs/>
          <w:i/>
          <w:color w:val="FF0000"/>
          <w:sz w:val="22"/>
          <w:szCs w:val="22"/>
        </w:rPr>
        <w:t xml:space="preserve"> </w:t>
      </w:r>
      <w:r w:rsidRPr="00784610">
        <w:rPr>
          <w:rFonts w:asciiTheme="minorHAnsi" w:hAnsiTheme="minorHAnsi" w:cstheme="minorHAnsi"/>
          <w:b/>
          <w:bCs/>
          <w:sz w:val="22"/>
          <w:szCs w:val="22"/>
        </w:rPr>
        <w:t>„(VPP-217) PATALPŲ VALYMO IR TERITORIJOS PRIEŽIŪROS PASLAUGOS“</w:t>
      </w:r>
      <w:r w:rsidRPr="00784610">
        <w:rPr>
          <w:rFonts w:asciiTheme="minorHAnsi" w:hAnsiTheme="minorHAnsi" w:cstheme="minorHAnsi"/>
          <w:b/>
          <w:bCs/>
          <w:color w:val="FF0000"/>
          <w:sz w:val="22"/>
          <w:szCs w:val="22"/>
        </w:rPr>
        <w:t xml:space="preserve"> </w:t>
      </w:r>
      <w:r w:rsidRPr="00784610">
        <w:rPr>
          <w:rFonts w:asciiTheme="minorHAnsi" w:hAnsiTheme="minorHAnsi" w:cstheme="minorHAnsi"/>
          <w:b/>
          <w:bCs/>
          <w:sz w:val="22"/>
          <w:szCs w:val="22"/>
        </w:rPr>
        <w:t>PIRKIMUI</w:t>
      </w:r>
    </w:p>
    <w:p w14:paraId="29696D15" w14:textId="77777777" w:rsidR="00544723" w:rsidRPr="00784610" w:rsidRDefault="00544723" w:rsidP="00544723">
      <w:pPr>
        <w:spacing w:before="60" w:after="60"/>
        <w:jc w:val="center"/>
        <w:rPr>
          <w:rFonts w:asciiTheme="minorHAnsi" w:hAnsiTheme="minorHAnsi" w:cstheme="minorHAnsi"/>
          <w:b/>
          <w:bCs/>
          <w:sz w:val="22"/>
          <w:szCs w:val="22"/>
        </w:rPr>
      </w:pPr>
    </w:p>
    <w:p w14:paraId="775C5211" w14:textId="0C2B35EA" w:rsidR="00544723" w:rsidRPr="00784610" w:rsidRDefault="00082067" w:rsidP="004665B7">
      <w:pPr>
        <w:pStyle w:val="Subtitle"/>
        <w:spacing w:before="60" w:after="60"/>
        <w:jc w:val="center"/>
        <w:rPr>
          <w:rFonts w:asciiTheme="minorHAnsi" w:hAnsiTheme="minorHAnsi" w:cstheme="minorHAnsi"/>
          <w:b/>
          <w:bCs/>
          <w:sz w:val="22"/>
          <w:szCs w:val="22"/>
          <w:u w:val="none"/>
          <w:lang w:val="lt-LT"/>
        </w:rPr>
      </w:pPr>
      <w:r w:rsidRPr="00784610">
        <w:rPr>
          <w:rFonts w:asciiTheme="minorHAnsi" w:hAnsiTheme="minorHAnsi" w:cstheme="minorHAnsi"/>
          <w:b/>
          <w:bCs/>
          <w:sz w:val="22"/>
          <w:szCs w:val="22"/>
          <w:u w:val="none"/>
          <w:lang w:val="lt-LT"/>
        </w:rPr>
        <w:t>I</w:t>
      </w:r>
      <w:r w:rsidR="00A84617">
        <w:rPr>
          <w:rFonts w:asciiTheme="minorHAnsi" w:hAnsiTheme="minorHAnsi" w:cstheme="minorHAnsi"/>
          <w:b/>
          <w:bCs/>
          <w:sz w:val="22"/>
          <w:szCs w:val="22"/>
          <w:u w:val="none"/>
          <w:lang w:val="lt-LT"/>
        </w:rPr>
        <w:t>I</w:t>
      </w:r>
      <w:r w:rsidRPr="00784610">
        <w:rPr>
          <w:rFonts w:asciiTheme="minorHAnsi" w:hAnsiTheme="minorHAnsi" w:cstheme="minorHAnsi"/>
          <w:b/>
          <w:bCs/>
          <w:sz w:val="22"/>
          <w:szCs w:val="22"/>
          <w:u w:val="none"/>
          <w:lang w:val="lt-LT"/>
        </w:rPr>
        <w:t xml:space="preserve"> PIRKIMO OBJEKTO DALI</w:t>
      </w:r>
      <w:r w:rsidR="006F479D" w:rsidRPr="00784610">
        <w:rPr>
          <w:rFonts w:asciiTheme="minorHAnsi" w:hAnsiTheme="minorHAnsi" w:cstheme="minorHAnsi"/>
          <w:b/>
          <w:bCs/>
          <w:sz w:val="22"/>
          <w:szCs w:val="22"/>
          <w:u w:val="none"/>
          <w:lang w:val="lt-LT"/>
        </w:rPr>
        <w:t>S</w:t>
      </w:r>
      <w:r w:rsidR="004665B7" w:rsidRPr="00784610">
        <w:rPr>
          <w:rFonts w:asciiTheme="minorHAnsi" w:hAnsiTheme="minorHAnsi" w:cstheme="minorHAnsi"/>
          <w:b/>
          <w:bCs/>
          <w:sz w:val="22"/>
          <w:szCs w:val="22"/>
          <w:u w:val="none"/>
          <w:lang w:val="lt-LT"/>
        </w:rPr>
        <w:t xml:space="preserve"> „</w:t>
      </w:r>
      <w:proofErr w:type="spellStart"/>
      <w:r w:rsidR="004665B7" w:rsidRPr="00784610">
        <w:rPr>
          <w:rFonts w:asciiTheme="minorHAnsi" w:hAnsiTheme="minorHAnsi" w:cstheme="minorHAnsi"/>
          <w:b/>
          <w:bCs/>
          <w:sz w:val="22"/>
          <w:szCs w:val="22"/>
        </w:rPr>
        <w:t>Patalpų</w:t>
      </w:r>
      <w:proofErr w:type="spellEnd"/>
      <w:r w:rsidR="004665B7" w:rsidRPr="00784610">
        <w:rPr>
          <w:rFonts w:asciiTheme="minorHAnsi" w:hAnsiTheme="minorHAnsi" w:cstheme="minorHAnsi"/>
          <w:b/>
          <w:bCs/>
          <w:sz w:val="22"/>
          <w:szCs w:val="22"/>
        </w:rPr>
        <w:t xml:space="preserve"> </w:t>
      </w:r>
      <w:proofErr w:type="spellStart"/>
      <w:r w:rsidR="004665B7" w:rsidRPr="00784610">
        <w:rPr>
          <w:rFonts w:asciiTheme="minorHAnsi" w:hAnsiTheme="minorHAnsi" w:cstheme="minorHAnsi"/>
          <w:b/>
          <w:bCs/>
          <w:sz w:val="22"/>
          <w:szCs w:val="22"/>
        </w:rPr>
        <w:t>valymo</w:t>
      </w:r>
      <w:proofErr w:type="spellEnd"/>
      <w:r w:rsidR="004665B7" w:rsidRPr="00784610">
        <w:rPr>
          <w:rFonts w:asciiTheme="minorHAnsi" w:hAnsiTheme="minorHAnsi" w:cstheme="minorHAnsi"/>
          <w:b/>
          <w:bCs/>
          <w:sz w:val="22"/>
          <w:szCs w:val="22"/>
        </w:rPr>
        <w:t xml:space="preserve"> ir </w:t>
      </w:r>
      <w:proofErr w:type="spellStart"/>
      <w:r w:rsidR="004665B7" w:rsidRPr="00784610">
        <w:rPr>
          <w:rFonts w:asciiTheme="minorHAnsi" w:hAnsiTheme="minorHAnsi" w:cstheme="minorHAnsi"/>
          <w:b/>
          <w:bCs/>
          <w:sz w:val="22"/>
          <w:szCs w:val="22"/>
        </w:rPr>
        <w:t>teritorijos</w:t>
      </w:r>
      <w:proofErr w:type="spellEnd"/>
      <w:r w:rsidR="004665B7" w:rsidRPr="00784610">
        <w:rPr>
          <w:rFonts w:asciiTheme="minorHAnsi" w:hAnsiTheme="minorHAnsi" w:cstheme="minorHAnsi"/>
          <w:b/>
          <w:bCs/>
          <w:sz w:val="22"/>
          <w:szCs w:val="22"/>
        </w:rPr>
        <w:t xml:space="preserve"> </w:t>
      </w:r>
      <w:proofErr w:type="spellStart"/>
      <w:r w:rsidR="004665B7" w:rsidRPr="00784610">
        <w:rPr>
          <w:rFonts w:asciiTheme="minorHAnsi" w:hAnsiTheme="minorHAnsi" w:cstheme="minorHAnsi"/>
          <w:b/>
          <w:bCs/>
          <w:sz w:val="22"/>
          <w:szCs w:val="22"/>
        </w:rPr>
        <w:t>priežiūros</w:t>
      </w:r>
      <w:proofErr w:type="spellEnd"/>
      <w:r w:rsidR="004665B7" w:rsidRPr="00784610">
        <w:rPr>
          <w:rFonts w:asciiTheme="minorHAnsi" w:hAnsiTheme="minorHAnsi" w:cstheme="minorHAnsi"/>
          <w:b/>
          <w:bCs/>
          <w:sz w:val="22"/>
          <w:szCs w:val="22"/>
        </w:rPr>
        <w:t xml:space="preserve"> </w:t>
      </w:r>
      <w:proofErr w:type="spellStart"/>
      <w:r w:rsidR="004665B7" w:rsidRPr="00784610">
        <w:rPr>
          <w:rFonts w:asciiTheme="minorHAnsi" w:hAnsiTheme="minorHAnsi" w:cstheme="minorHAnsi"/>
          <w:b/>
          <w:bCs/>
          <w:sz w:val="22"/>
          <w:szCs w:val="22"/>
        </w:rPr>
        <w:t>paslaugos</w:t>
      </w:r>
      <w:proofErr w:type="spellEnd"/>
      <w:r w:rsidR="004665B7" w:rsidRPr="00784610">
        <w:rPr>
          <w:rFonts w:asciiTheme="minorHAnsi" w:hAnsiTheme="minorHAnsi" w:cstheme="minorHAnsi"/>
          <w:b/>
          <w:bCs/>
          <w:sz w:val="22"/>
          <w:szCs w:val="22"/>
        </w:rPr>
        <w:t xml:space="preserve"> (</w:t>
      </w:r>
      <w:proofErr w:type="spellStart"/>
      <w:r w:rsidR="004665B7" w:rsidRPr="00784610">
        <w:rPr>
          <w:rFonts w:asciiTheme="minorHAnsi" w:hAnsiTheme="minorHAnsi" w:cstheme="minorHAnsi"/>
          <w:b/>
          <w:bCs/>
          <w:sz w:val="22"/>
          <w:szCs w:val="22"/>
        </w:rPr>
        <w:t>Panevėžys</w:t>
      </w:r>
      <w:proofErr w:type="spellEnd"/>
      <w:r w:rsidR="004665B7" w:rsidRPr="00784610">
        <w:rPr>
          <w:rFonts w:asciiTheme="minorHAnsi" w:hAnsiTheme="minorHAnsi" w:cstheme="minorHAnsi"/>
          <w:b/>
          <w:bCs/>
          <w:sz w:val="22"/>
          <w:szCs w:val="22"/>
        </w:rPr>
        <w:t>)</w:t>
      </w:r>
      <w:r w:rsidR="006F479D" w:rsidRPr="00784610">
        <w:rPr>
          <w:rFonts w:asciiTheme="minorHAnsi" w:hAnsiTheme="minorHAnsi" w:cstheme="minorHAnsi"/>
          <w:b/>
          <w:bCs/>
          <w:sz w:val="22"/>
          <w:szCs w:val="22"/>
        </w:rPr>
        <w:t>“</w:t>
      </w:r>
    </w:p>
    <w:p w14:paraId="2BC540E0" w14:textId="77777777" w:rsidR="00544723" w:rsidRPr="00784610" w:rsidRDefault="00544723" w:rsidP="00544723">
      <w:pPr>
        <w:spacing w:before="60" w:after="60"/>
        <w:jc w:val="center"/>
        <w:rPr>
          <w:rFonts w:asciiTheme="minorHAnsi" w:hAnsiTheme="minorHAnsi" w:cstheme="minorHAnsi"/>
          <w:b/>
          <w:bCs/>
          <w:sz w:val="22"/>
          <w:szCs w:val="22"/>
        </w:rPr>
      </w:pPr>
    </w:p>
    <w:p w14:paraId="49569E07" w14:textId="77777777" w:rsidR="00544723" w:rsidRPr="00784610" w:rsidRDefault="00544723" w:rsidP="00544723">
      <w:pPr>
        <w:keepNext/>
        <w:tabs>
          <w:tab w:val="left" w:pos="284"/>
        </w:tabs>
        <w:spacing w:before="60" w:after="60"/>
        <w:ind w:left="2694"/>
        <w:outlineLvl w:val="0"/>
        <w:rPr>
          <w:rFonts w:asciiTheme="minorHAnsi" w:hAnsiTheme="minorHAnsi" w:cstheme="minorHAnsi"/>
          <w:b/>
          <w:bCs/>
          <w:sz w:val="22"/>
          <w:szCs w:val="22"/>
        </w:rPr>
      </w:pPr>
      <w:r w:rsidRPr="00784610">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78461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784610" w:rsidRDefault="00544723" w:rsidP="0082610F">
            <w:pPr>
              <w:rPr>
                <w:rFonts w:asciiTheme="minorHAnsi" w:hAnsiTheme="minorHAnsi" w:cstheme="minorHAnsi"/>
                <w:sz w:val="22"/>
                <w:szCs w:val="22"/>
              </w:rPr>
            </w:pPr>
            <w:r w:rsidRPr="00784610">
              <w:rPr>
                <w:rFonts w:asciiTheme="minorHAnsi" w:hAnsiTheme="minorHAnsi" w:cstheme="minorHAnsi"/>
                <w:sz w:val="22"/>
                <w:szCs w:val="22"/>
              </w:rPr>
              <w:t xml:space="preserve">Tiekėjo pavadinimas / </w:t>
            </w:r>
            <w:r w:rsidRPr="00784610">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784610" w:rsidRDefault="00544723" w:rsidP="0082610F">
            <w:pPr>
              <w:jc w:val="both"/>
              <w:rPr>
                <w:rFonts w:asciiTheme="minorHAnsi" w:hAnsiTheme="minorHAnsi" w:cstheme="minorHAnsi"/>
                <w:sz w:val="22"/>
                <w:szCs w:val="22"/>
              </w:rPr>
            </w:pPr>
          </w:p>
        </w:tc>
      </w:tr>
      <w:tr w:rsidR="00544723" w:rsidRPr="0078461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 xml:space="preserve">Tiekėjų grupės atsakingas partneris </w:t>
            </w:r>
            <w:r w:rsidRPr="00784610">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784610" w:rsidRDefault="00544723" w:rsidP="0082610F">
            <w:pPr>
              <w:jc w:val="both"/>
              <w:rPr>
                <w:rFonts w:asciiTheme="minorHAnsi" w:hAnsiTheme="minorHAnsi" w:cstheme="minorHAnsi"/>
                <w:sz w:val="22"/>
                <w:szCs w:val="22"/>
              </w:rPr>
            </w:pPr>
          </w:p>
        </w:tc>
      </w:tr>
      <w:tr w:rsidR="00544723" w:rsidRPr="0078461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 xml:space="preserve">Tiekėjo adresas / </w:t>
            </w:r>
            <w:r w:rsidRPr="00784610">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784610" w:rsidRDefault="00544723" w:rsidP="0082610F">
            <w:pPr>
              <w:jc w:val="both"/>
              <w:rPr>
                <w:rFonts w:asciiTheme="minorHAnsi" w:hAnsiTheme="minorHAnsi" w:cstheme="minorHAnsi"/>
                <w:sz w:val="22"/>
                <w:szCs w:val="22"/>
              </w:rPr>
            </w:pPr>
          </w:p>
        </w:tc>
      </w:tr>
      <w:tr w:rsidR="00544723" w:rsidRPr="0078461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Tiekėjo juridinio asmens kodas(-ai) (tuo atveju, jei Pasiūlymą pateikia fizinis asmuo – verslo pažymėjimo Nr. ar pan.) /</w:t>
            </w:r>
            <w:r w:rsidRPr="00784610">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784610" w:rsidRDefault="00544723" w:rsidP="0082610F">
            <w:pPr>
              <w:jc w:val="both"/>
              <w:rPr>
                <w:rFonts w:asciiTheme="minorHAnsi" w:hAnsiTheme="minorHAnsi" w:cstheme="minorHAnsi"/>
                <w:sz w:val="22"/>
                <w:szCs w:val="22"/>
              </w:rPr>
            </w:pPr>
          </w:p>
        </w:tc>
      </w:tr>
      <w:tr w:rsidR="00544723" w:rsidRPr="0078461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Tiekėjo PVM mokėtojo kodas(-ai) /</w:t>
            </w:r>
            <w:r w:rsidRPr="00784610">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784610" w:rsidRDefault="00544723" w:rsidP="0082610F">
            <w:pPr>
              <w:jc w:val="both"/>
              <w:rPr>
                <w:rFonts w:asciiTheme="minorHAnsi" w:hAnsiTheme="minorHAnsi" w:cstheme="minorHAnsi"/>
                <w:sz w:val="22"/>
                <w:szCs w:val="22"/>
              </w:rPr>
            </w:pPr>
          </w:p>
        </w:tc>
      </w:tr>
      <w:tr w:rsidR="00544723" w:rsidRPr="0078461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784610" w:rsidRDefault="00544723" w:rsidP="0082610F">
            <w:pPr>
              <w:jc w:val="both"/>
              <w:rPr>
                <w:rFonts w:asciiTheme="minorHAnsi" w:hAnsiTheme="minorHAnsi" w:cstheme="minorHAnsi"/>
                <w:sz w:val="22"/>
                <w:szCs w:val="22"/>
              </w:rPr>
            </w:pPr>
          </w:p>
        </w:tc>
      </w:tr>
      <w:tr w:rsidR="00544723" w:rsidRPr="0078461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784610" w:rsidRDefault="00544723" w:rsidP="0082610F">
            <w:pPr>
              <w:jc w:val="both"/>
              <w:rPr>
                <w:rFonts w:asciiTheme="minorHAnsi" w:hAnsiTheme="minorHAnsi" w:cstheme="minorHAnsi"/>
                <w:sz w:val="22"/>
                <w:szCs w:val="22"/>
              </w:rPr>
            </w:pPr>
          </w:p>
        </w:tc>
      </w:tr>
      <w:tr w:rsidR="00544723" w:rsidRPr="0078461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784610" w:rsidRDefault="00544723" w:rsidP="0082610F">
            <w:pPr>
              <w:jc w:val="both"/>
              <w:rPr>
                <w:rFonts w:asciiTheme="minorHAnsi" w:hAnsiTheme="minorHAnsi" w:cstheme="minorHAnsi"/>
                <w:sz w:val="22"/>
                <w:szCs w:val="22"/>
              </w:rPr>
            </w:pPr>
          </w:p>
        </w:tc>
      </w:tr>
      <w:tr w:rsidR="00544723" w:rsidRPr="0078461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Tiekėjo / Tiekėjų grupės atsakingo partnerio laimėjimo atveju už Sutarties vykdymą paskirto atsakingo asmens vardas, pavardė,</w:t>
            </w:r>
            <w:r w:rsidR="00123CE5" w:rsidRPr="00784610">
              <w:rPr>
                <w:rFonts w:asciiTheme="minorHAnsi" w:hAnsiTheme="minorHAnsi" w:cstheme="minorHAnsi"/>
                <w:sz w:val="22"/>
                <w:szCs w:val="22"/>
              </w:rPr>
              <w:t xml:space="preserve"> pareigos</w:t>
            </w:r>
            <w:r w:rsidRPr="00784610">
              <w:rPr>
                <w:rFonts w:asciiTheme="minorHAnsi" w:hAnsiTheme="minorHAnsi" w:cstheme="minorHAnsi"/>
                <w:sz w:val="22"/>
                <w:szCs w:val="22"/>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784610" w:rsidRDefault="00544723" w:rsidP="0082610F">
            <w:pPr>
              <w:jc w:val="both"/>
              <w:rPr>
                <w:rFonts w:asciiTheme="minorHAnsi" w:hAnsiTheme="minorHAnsi" w:cstheme="minorHAnsi"/>
                <w:sz w:val="22"/>
                <w:szCs w:val="22"/>
              </w:rPr>
            </w:pPr>
          </w:p>
        </w:tc>
      </w:tr>
    </w:tbl>
    <w:p w14:paraId="502ED98F" w14:textId="77777777" w:rsidR="00544723" w:rsidRPr="00784610"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784610"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784610">
        <w:rPr>
          <w:rFonts w:asciiTheme="minorHAnsi" w:hAnsiTheme="minorHAnsi" w:cstheme="minorHAnsi"/>
          <w:b/>
          <w:bCs/>
          <w:sz w:val="22"/>
          <w:szCs w:val="22"/>
        </w:rPr>
        <w:t>SUTIKIMAS SU PIRKIMO SĄLYGOMIS</w:t>
      </w:r>
    </w:p>
    <w:p w14:paraId="7D743694" w14:textId="5196FF08" w:rsidR="00544723" w:rsidRPr="00784610" w:rsidRDefault="00544723" w:rsidP="00544723">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784610">
        <w:rPr>
          <w:rFonts w:asciiTheme="minorHAnsi" w:hAnsiTheme="minorHAnsi" w:cstheme="minorHAnsi"/>
          <w:sz w:val="22"/>
          <w:szCs w:val="22"/>
        </w:rPr>
        <w:t xml:space="preserve">Su Pasiūlymu pažymime, kad pateikdami savo Pasiūlymą, sutinkame su </w:t>
      </w:r>
      <w:r w:rsidRPr="00784610">
        <w:rPr>
          <w:rFonts w:asciiTheme="minorHAnsi" w:hAnsiTheme="minorHAnsi" w:cstheme="minorHAnsi"/>
          <w:bCs/>
          <w:sz w:val="22"/>
          <w:szCs w:val="22"/>
          <w:shd w:val="clear" w:color="auto" w:fill="FFFFFF" w:themeFill="background1"/>
        </w:rPr>
        <w:t>PĮ</w:t>
      </w:r>
      <w:r w:rsidRPr="00784610" w:rsidDel="00867D8A">
        <w:rPr>
          <w:rFonts w:asciiTheme="minorHAnsi" w:hAnsiTheme="minorHAnsi" w:cstheme="minorHAnsi"/>
          <w:sz w:val="22"/>
          <w:szCs w:val="22"/>
        </w:rPr>
        <w:t xml:space="preserve"> </w:t>
      </w:r>
      <w:r w:rsidRPr="00784610">
        <w:rPr>
          <w:rFonts w:asciiTheme="minorHAnsi" w:hAnsiTheme="minorHAnsi" w:cstheme="minorHAnsi"/>
          <w:sz w:val="22"/>
          <w:szCs w:val="22"/>
        </w:rPr>
        <w:t xml:space="preserve">ir Pirkimo sąlygose nustatytomis Pirkimo procedūromis. </w:t>
      </w:r>
    </w:p>
    <w:p w14:paraId="4A9F9EC2" w14:textId="23497EE6" w:rsidR="00920034" w:rsidRPr="00784610" w:rsidRDefault="00544723" w:rsidP="00920034">
      <w:pPr>
        <w:numPr>
          <w:ilvl w:val="1"/>
          <w:numId w:val="1"/>
        </w:numPr>
        <w:tabs>
          <w:tab w:val="left" w:pos="426"/>
        </w:tabs>
        <w:ind w:left="0" w:firstLine="0"/>
        <w:contextualSpacing/>
        <w:jc w:val="both"/>
        <w:rPr>
          <w:rFonts w:asciiTheme="minorHAnsi" w:hAnsiTheme="minorHAnsi" w:cstheme="minorHAnsi"/>
          <w:sz w:val="22"/>
          <w:szCs w:val="22"/>
        </w:rPr>
      </w:pPr>
      <w:r w:rsidRPr="00784610">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784610"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bookmarkStart w:id="0" w:name="_Hlk105072564"/>
      <w:r w:rsidRPr="00784610">
        <w:rPr>
          <w:rFonts w:asciiTheme="minorHAnsi" w:hAnsiTheme="minorHAnsi" w:cstheme="minorHAnsi"/>
          <w:sz w:val="22"/>
          <w:szCs w:val="22"/>
          <w:lang w:eastAsia="ar-SA"/>
        </w:rPr>
        <w:t xml:space="preserve">Teikdami Pasiūlymą </w:t>
      </w:r>
      <w:bookmarkStart w:id="1" w:name="_Hlk105413908"/>
      <w:bookmarkEnd w:id="0"/>
      <w:r w:rsidR="00D6318B" w:rsidRPr="00784610">
        <w:rPr>
          <w:rFonts w:asciiTheme="minorHAnsi" w:hAnsiTheme="minorHAnsi" w:cstheme="minorHAnsi"/>
          <w:sz w:val="22"/>
          <w:szCs w:val="22"/>
          <w:lang w:eastAsia="ar-SA"/>
        </w:rPr>
        <w:t xml:space="preserve">patvirtiname, kad </w:t>
      </w:r>
      <w:r w:rsidR="00D6318B" w:rsidRPr="00784610">
        <w:rPr>
          <w:rFonts w:asciiTheme="minorHAnsi" w:hAnsiTheme="minorHAnsi" w:cstheme="minorHAnsi"/>
          <w:sz w:val="22"/>
          <w:szCs w:val="22"/>
          <w:lang w:eastAsia="zh-CN"/>
        </w:rPr>
        <w:t>visos siūlomos prekės</w:t>
      </w:r>
      <w:r w:rsidR="006E1765" w:rsidRPr="00784610">
        <w:rPr>
          <w:rFonts w:asciiTheme="minorHAnsi" w:hAnsiTheme="minorHAnsi" w:cstheme="minorHAnsi"/>
          <w:color w:val="000000" w:themeColor="text1"/>
          <w:sz w:val="22"/>
          <w:szCs w:val="22"/>
          <w:lang w:eastAsia="zh-CN"/>
        </w:rPr>
        <w:t xml:space="preserve"> </w:t>
      </w:r>
      <w:r w:rsidR="00D51823" w:rsidRPr="00784610">
        <w:rPr>
          <w:rFonts w:asciiTheme="minorHAnsi" w:hAnsiTheme="minorHAnsi" w:cstheme="minorHAnsi"/>
          <w:color w:val="000000" w:themeColor="text1"/>
          <w:sz w:val="22"/>
          <w:szCs w:val="22"/>
          <w:lang w:eastAsia="zh-CN"/>
        </w:rPr>
        <w:t>(</w:t>
      </w:r>
      <w:r w:rsidR="006E1765" w:rsidRPr="00784610">
        <w:rPr>
          <w:rFonts w:asciiTheme="minorHAnsi" w:hAnsiTheme="minorHAnsi" w:cstheme="minorHAnsi"/>
          <w:color w:val="000000" w:themeColor="text1"/>
          <w:sz w:val="22"/>
          <w:szCs w:val="22"/>
          <w:lang w:eastAsia="zh-CN"/>
        </w:rPr>
        <w:t>naudojamos medžiagos, įranga)</w:t>
      </w:r>
      <w:r w:rsidR="00D6318B" w:rsidRPr="00784610">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784610">
        <w:rPr>
          <w:rFonts w:asciiTheme="minorHAnsi" w:hAnsiTheme="minorHAnsi" w:cstheme="minorHAnsi"/>
          <w:sz w:val="22"/>
          <w:szCs w:val="22"/>
        </w:rPr>
        <w:t xml:space="preserve"> </w:t>
      </w:r>
      <w:r w:rsidR="00D6318B" w:rsidRPr="00784610">
        <w:rPr>
          <w:rFonts w:asciiTheme="minorHAnsi" w:hAnsiTheme="minorHAnsi" w:cstheme="minorHAnsi"/>
          <w:sz w:val="22"/>
          <w:szCs w:val="22"/>
          <w:lang w:eastAsia="zh-CN"/>
        </w:rPr>
        <w:t>nebus importuotos iš šalių,</w:t>
      </w:r>
      <w:r w:rsidR="006E1765" w:rsidRPr="00784610">
        <w:rPr>
          <w:rFonts w:asciiTheme="minorHAnsi" w:hAnsiTheme="minorHAnsi" w:cstheme="minorHAnsi"/>
          <w:color w:val="000000" w:themeColor="text1"/>
          <w:sz w:val="22"/>
          <w:szCs w:val="22"/>
          <w:lang w:eastAsia="zh-CN"/>
        </w:rPr>
        <w:t xml:space="preserve"> </w:t>
      </w:r>
      <w:r w:rsidR="006E1765" w:rsidRPr="00784610">
        <w:rPr>
          <w:rFonts w:asciiTheme="minorHAnsi" w:hAnsiTheme="minorHAnsi" w:cstheme="minorHAnsi"/>
          <w:sz w:val="22"/>
          <w:szCs w:val="22"/>
        </w:rPr>
        <w:t>ar jų dalių, teritorijų (specialaus statuso zonų),</w:t>
      </w:r>
      <w:r w:rsidR="00D6318B" w:rsidRPr="00784610">
        <w:rPr>
          <w:rFonts w:asciiTheme="minorHAnsi" w:hAnsiTheme="minorHAnsi" w:cstheme="minorHAnsi"/>
          <w:sz w:val="22"/>
          <w:szCs w:val="22"/>
          <w:lang w:eastAsia="zh-CN"/>
        </w:rPr>
        <w:t xml:space="preserve"> iš kurių </w:t>
      </w:r>
      <w:r w:rsidR="006E1765" w:rsidRPr="00784610">
        <w:rPr>
          <w:rFonts w:asciiTheme="minorHAnsi" w:hAnsiTheme="minorHAnsi" w:cstheme="minorHAnsi"/>
          <w:sz w:val="22"/>
          <w:szCs w:val="22"/>
        </w:rPr>
        <w:t xml:space="preserve">tokių tiekiamų prekių (naudojamų medžiagų, įrangos) </w:t>
      </w:r>
      <w:r w:rsidR="00D6318B" w:rsidRPr="00784610">
        <w:rPr>
          <w:rFonts w:asciiTheme="minorHAnsi" w:hAnsiTheme="minorHAnsi" w:cstheme="minorHAnsi"/>
          <w:sz w:val="22"/>
          <w:szCs w:val="22"/>
          <w:lang w:eastAsia="zh-CN"/>
        </w:rPr>
        <w:t xml:space="preserve">importas yra draudžiamas pagal Jungtinių Tautų saugumo tarybos sprendimus arba kurioms taikomos </w:t>
      </w:r>
      <w:r w:rsidR="006E1765" w:rsidRPr="00784610">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784610">
        <w:rPr>
          <w:rFonts w:asciiTheme="minorHAnsi" w:hAnsiTheme="minorHAnsi" w:cstheme="minorHAnsi"/>
          <w:sz w:val="22"/>
          <w:szCs w:val="22"/>
          <w:lang w:eastAsia="zh-CN"/>
        </w:rPr>
        <w:t xml:space="preserve"> </w:t>
      </w:r>
      <w:r w:rsidR="00D6318B" w:rsidRPr="00784610">
        <w:rPr>
          <w:rFonts w:asciiTheme="minorHAnsi" w:hAnsiTheme="minorHAnsi" w:cstheme="minorHAnsi"/>
          <w:sz w:val="22"/>
          <w:szCs w:val="22"/>
        </w:rPr>
        <w:t xml:space="preserve">Perkančiajam subjektui raštu pareikalavus, per jo nurodytą terminą bus </w:t>
      </w:r>
      <w:r w:rsidR="00D6318B" w:rsidRPr="00784610">
        <w:rPr>
          <w:rFonts w:asciiTheme="minorHAnsi" w:hAnsiTheme="minorHAnsi" w:cstheme="minorHAnsi"/>
          <w:sz w:val="22"/>
          <w:szCs w:val="22"/>
        </w:rPr>
        <w:lastRenderedPageBreak/>
        <w:t>pateikti dokumentai, patvirtinantys prekių (</w:t>
      </w:r>
      <w:r w:rsidR="006E1765" w:rsidRPr="00784610">
        <w:rPr>
          <w:rFonts w:asciiTheme="minorHAnsi" w:hAnsiTheme="minorHAnsi" w:cstheme="minorHAnsi"/>
          <w:color w:val="000000" w:themeColor="text1"/>
          <w:sz w:val="22"/>
          <w:szCs w:val="22"/>
        </w:rPr>
        <w:t>naudojamų medžiagų, įrangos</w:t>
      </w:r>
      <w:r w:rsidR="005025F3" w:rsidRPr="00784610">
        <w:rPr>
          <w:rFonts w:asciiTheme="minorHAnsi" w:hAnsiTheme="minorHAnsi" w:cstheme="minorHAnsi"/>
          <w:sz w:val="22"/>
          <w:szCs w:val="22"/>
        </w:rPr>
        <w:t xml:space="preserve"> </w:t>
      </w:r>
      <w:r w:rsidR="00D6318B" w:rsidRPr="00784610">
        <w:rPr>
          <w:rFonts w:asciiTheme="minorHAnsi" w:hAnsiTheme="minorHAnsi" w:cstheme="minorHAnsi"/>
          <w:sz w:val="22"/>
          <w:szCs w:val="22"/>
        </w:rPr>
        <w:t xml:space="preserve">kilmės šalį ir gamintoją </w:t>
      </w:r>
      <w:r w:rsidR="00D6318B" w:rsidRPr="00784610">
        <w:rPr>
          <w:rFonts w:asciiTheme="minorHAnsi" w:hAnsiTheme="minorHAnsi" w:cstheme="minorHAnsi"/>
          <w:b/>
          <w:bCs/>
          <w:sz w:val="22"/>
          <w:szCs w:val="22"/>
        </w:rPr>
        <w:t>ir jo akcininkus</w:t>
      </w:r>
      <w:r w:rsidR="00D6318B" w:rsidRPr="00784610">
        <w:rPr>
          <w:rFonts w:asciiTheme="minorHAnsi" w:hAnsiTheme="minorHAnsi" w:cstheme="minorHAnsi"/>
          <w:sz w:val="22"/>
          <w:szCs w:val="22"/>
        </w:rPr>
        <w:t>.</w:t>
      </w:r>
    </w:p>
    <w:p w14:paraId="44AFA845" w14:textId="49AFBC5A" w:rsidR="00F4115A" w:rsidRPr="00784610"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r w:rsidRPr="00784610">
        <w:rPr>
          <w:rFonts w:asciiTheme="minorHAnsi" w:hAnsiTheme="minorHAnsi" w:cstheme="minorHAnsi"/>
          <w:sz w:val="22"/>
          <w:szCs w:val="22"/>
          <w:lang w:eastAsia="zh-CN"/>
        </w:rPr>
        <w:t>Užtikrinu,</w:t>
      </w:r>
      <w:r w:rsidRPr="00784610">
        <w:rPr>
          <w:rFonts w:asciiTheme="minorHAnsi" w:hAnsiTheme="minorHAnsi" w:cstheme="minorHAnsi"/>
          <w:b/>
          <w:bCs/>
          <w:i/>
          <w:iCs/>
          <w:sz w:val="22"/>
          <w:szCs w:val="22"/>
          <w:u w:val="single"/>
          <w:lang w:eastAsia="zh-CN"/>
        </w:rPr>
        <w:t xml:space="preserve"> </w:t>
      </w:r>
      <w:r w:rsidRPr="00784610">
        <w:rPr>
          <w:rFonts w:asciiTheme="minorHAnsi" w:hAnsiTheme="minorHAnsi" w:cstheme="minorHAnsi"/>
          <w:sz w:val="22"/>
          <w:szCs w:val="22"/>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784610">
        <w:rPr>
          <w:rStyle w:val="FootnoteReference"/>
          <w:rFonts w:asciiTheme="minorHAnsi" w:hAnsiTheme="minorHAnsi" w:cstheme="minorHAnsi"/>
          <w:iCs/>
          <w:sz w:val="22"/>
          <w:szCs w:val="22"/>
        </w:rPr>
        <w:footnoteReference w:id="1"/>
      </w:r>
      <w:r w:rsidRPr="00784610">
        <w:rPr>
          <w:rFonts w:asciiTheme="minorHAnsi" w:hAnsiTheme="minorHAnsi" w:cstheme="minorHAnsi"/>
          <w:sz w:val="22"/>
          <w:szCs w:val="22"/>
        </w:rPr>
        <w:t xml:space="preserve">  ir 2023 m. birželio 29 d. EPSO-G valdybos patvirtinta EPSO-G įmonių grupės antikorupcinės veiklos politika</w:t>
      </w:r>
      <w:r w:rsidRPr="00784610">
        <w:rPr>
          <w:rStyle w:val="FootnoteReference"/>
          <w:rFonts w:asciiTheme="minorHAnsi" w:hAnsiTheme="minorHAnsi" w:cstheme="minorHAnsi"/>
          <w:iCs/>
          <w:sz w:val="22"/>
          <w:szCs w:val="22"/>
        </w:rPr>
        <w:footnoteReference w:id="2"/>
      </w:r>
      <w:r w:rsidRPr="00784610">
        <w:rPr>
          <w:rFonts w:asciiTheme="minorHAnsi" w:hAnsiTheme="minorHAnsi" w:cstheme="minorHAnsi"/>
          <w:sz w:val="22"/>
          <w:szCs w:val="22"/>
        </w:rPr>
        <w:t xml:space="preserve">   prieš vykdydami Sutartį.</w:t>
      </w:r>
    </w:p>
    <w:bookmarkEnd w:id="1"/>
    <w:p w14:paraId="77DEE6CB" w14:textId="77777777" w:rsidR="002C05E4" w:rsidRPr="00784610" w:rsidRDefault="002C05E4" w:rsidP="002C05E4">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3F44FEBC" w14:textId="0D2C4EFD" w:rsidR="00417C3D" w:rsidRPr="00784610" w:rsidRDefault="00417C3D" w:rsidP="002C05E4">
      <w:pPr>
        <w:pStyle w:val="ListParagraph"/>
        <w:numPr>
          <w:ilvl w:val="1"/>
          <w:numId w:val="12"/>
        </w:numPr>
        <w:tabs>
          <w:tab w:val="left" w:pos="0"/>
          <w:tab w:val="left" w:pos="426"/>
          <w:tab w:val="left" w:pos="567"/>
        </w:tabs>
        <w:suppressAutoHyphens/>
        <w:autoSpaceDE w:val="0"/>
        <w:autoSpaceDN w:val="0"/>
        <w:adjustRightInd w:val="0"/>
        <w:ind w:left="72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Patvirtinu, kad teikiant Pasiūlymą nėra nė vienos iš šių sąlygų:</w:t>
      </w:r>
    </w:p>
    <w:p w14:paraId="6ABCBFA9" w14:textId="77777777" w:rsidR="002C05E4" w:rsidRPr="00784610" w:rsidRDefault="00417C3D" w:rsidP="002C05E4">
      <w:pPr>
        <w:pStyle w:val="ListParagraph"/>
        <w:numPr>
          <w:ilvl w:val="2"/>
          <w:numId w:val="17"/>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 xml:space="preserve">Tiekėjas, jo Subtiekėjas, </w:t>
      </w:r>
      <w:r w:rsidR="007111E1" w:rsidRPr="00784610">
        <w:rPr>
          <w:rFonts w:asciiTheme="minorHAnsi" w:hAnsiTheme="minorHAnsi" w:cstheme="minorHAnsi"/>
          <w:sz w:val="22"/>
          <w:szCs w:val="22"/>
          <w:lang w:eastAsia="zh-CN"/>
        </w:rPr>
        <w:t xml:space="preserve">Tiekėjų grupės nariai, </w:t>
      </w:r>
      <w:r w:rsidRPr="00784610">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784610">
        <w:rPr>
          <w:rStyle w:val="FootnoteReference"/>
          <w:rFonts w:asciiTheme="minorHAnsi" w:hAnsiTheme="minorHAnsi" w:cstheme="minorHAnsi"/>
          <w:iCs/>
          <w:sz w:val="22"/>
          <w:szCs w:val="22"/>
        </w:rPr>
        <w:footnoteReference w:id="3"/>
      </w:r>
      <w:r w:rsidRPr="00784610">
        <w:rPr>
          <w:rFonts w:asciiTheme="minorHAnsi" w:hAnsiTheme="minorHAnsi" w:cstheme="minorHAnsi"/>
          <w:sz w:val="22"/>
          <w:szCs w:val="22"/>
          <w:lang w:eastAsia="zh-CN"/>
        </w:rPr>
        <w:t>;</w:t>
      </w:r>
    </w:p>
    <w:p w14:paraId="7693BEF8" w14:textId="77777777" w:rsidR="002C05E4" w:rsidRPr="00784610" w:rsidRDefault="00417C3D" w:rsidP="002C05E4">
      <w:pPr>
        <w:pStyle w:val="ListParagraph"/>
        <w:numPr>
          <w:ilvl w:val="2"/>
          <w:numId w:val="17"/>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 xml:space="preserve">Tiekėjas, jo Subtiekėjas, </w:t>
      </w:r>
      <w:r w:rsidR="007111E1" w:rsidRPr="00784610">
        <w:rPr>
          <w:rFonts w:asciiTheme="minorHAnsi" w:hAnsiTheme="minorHAnsi" w:cstheme="minorHAnsi"/>
          <w:sz w:val="22"/>
          <w:szCs w:val="22"/>
          <w:lang w:eastAsia="zh-CN"/>
        </w:rPr>
        <w:t xml:space="preserve">Tiekėjų grupės nariai, </w:t>
      </w:r>
      <w:r w:rsidRPr="00784610">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FD61E56" w14:textId="77777777" w:rsidR="002C05E4" w:rsidRPr="00784610" w:rsidRDefault="00417C3D" w:rsidP="002C05E4">
      <w:pPr>
        <w:pStyle w:val="ListParagraph"/>
        <w:numPr>
          <w:ilvl w:val="2"/>
          <w:numId w:val="17"/>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771EFD8" w14:textId="5402BD75" w:rsidR="00417C3D" w:rsidRPr="00784610" w:rsidRDefault="00417C3D" w:rsidP="002C05E4">
      <w:pPr>
        <w:pStyle w:val="ListParagraph"/>
        <w:numPr>
          <w:ilvl w:val="2"/>
          <w:numId w:val="17"/>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2C05E4" w:rsidRPr="00784610">
        <w:rPr>
          <w:rFonts w:asciiTheme="minorHAnsi" w:hAnsiTheme="minorHAnsi" w:cstheme="minorHAnsi"/>
          <w:sz w:val="22"/>
          <w:szCs w:val="22"/>
          <w:lang w:eastAsia="zh-CN"/>
        </w:rPr>
        <w:t>5</w:t>
      </w:r>
      <w:r w:rsidRPr="00784610">
        <w:rPr>
          <w:rFonts w:asciiTheme="minorHAnsi" w:hAnsiTheme="minorHAnsi" w:cstheme="minorHAnsi"/>
          <w:sz w:val="22"/>
          <w:szCs w:val="22"/>
          <w:lang w:eastAsia="zh-CN"/>
        </w:rPr>
        <w:t>.1 ir 1.</w:t>
      </w:r>
      <w:r w:rsidR="002C05E4" w:rsidRPr="00784610">
        <w:rPr>
          <w:rFonts w:asciiTheme="minorHAnsi" w:hAnsiTheme="minorHAnsi" w:cstheme="minorHAnsi"/>
          <w:sz w:val="22"/>
          <w:szCs w:val="22"/>
          <w:lang w:eastAsia="zh-CN"/>
        </w:rPr>
        <w:t>5</w:t>
      </w:r>
      <w:r w:rsidRPr="00784610">
        <w:rPr>
          <w:rFonts w:asciiTheme="minorHAnsi" w:hAnsiTheme="minorHAnsi" w:cstheme="minorHAnsi"/>
          <w:sz w:val="22"/>
          <w:szCs w:val="22"/>
          <w:lang w:eastAsia="zh-CN"/>
        </w:rPr>
        <w:t>.2 punktuose nurodyti subjektai ar su jais ketinamas sudaryti (sudarytas) sandoris neatitinka nacionalinio saugumo interesų.</w:t>
      </w:r>
    </w:p>
    <w:p w14:paraId="290AF13C" w14:textId="77777777" w:rsidR="00417C3D" w:rsidRPr="00784610" w:rsidRDefault="00417C3D" w:rsidP="002C05E4">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784610"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(a) mano atstovaujamas Tiekėjas (ir nė vienas iš Tiekėjų grupės narių) nėra Rusijos pilietis arba Rusijoje įsisteigęs fizinis ar juridinis asmuo, subjektas ar įstaiga;</w:t>
      </w:r>
    </w:p>
    <w:p w14:paraId="4A12CEF3" w14:textId="3F01E605" w:rsidR="00417C3D" w:rsidRPr="00784610"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(b) mano atstovaujamas Tiekėjas (ir nė vienas iš Tiekėjų grupės narių) nėra juridinis asmuo, subjektas ar įstaiga, kurio nuosavybės teisės tiesiogiai ar netiesiogiai daugiau kaip 50 % priklauso Pasiūlymo 1.</w:t>
      </w:r>
      <w:r w:rsidR="002C05E4" w:rsidRPr="00784610">
        <w:rPr>
          <w:rFonts w:asciiTheme="minorHAnsi" w:hAnsiTheme="minorHAnsi" w:cstheme="minorHAnsi"/>
          <w:sz w:val="22"/>
          <w:szCs w:val="22"/>
          <w:lang w:eastAsia="zh-CN"/>
        </w:rPr>
        <w:t>6</w:t>
      </w:r>
      <w:r w:rsidRPr="00784610">
        <w:rPr>
          <w:rFonts w:asciiTheme="minorHAnsi" w:hAnsiTheme="minorHAnsi" w:cstheme="minorHAnsi"/>
          <w:sz w:val="22"/>
          <w:szCs w:val="22"/>
          <w:lang w:eastAsia="zh-CN"/>
        </w:rPr>
        <w:t xml:space="preserve"> punkto a) papunktyje nurodytam subjektui;</w:t>
      </w:r>
    </w:p>
    <w:p w14:paraId="4E9A2594" w14:textId="28DD3F85" w:rsidR="00417C3D" w:rsidRPr="00784610"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(c) nei aš, nei mano atstovaujama bendrovė nėra fizinis ar juridinis asmuo, subjektas ar įstaiga, veikianti Pasiūlymo 1.</w:t>
      </w:r>
      <w:r w:rsidR="002C05E4" w:rsidRPr="00784610">
        <w:rPr>
          <w:rFonts w:asciiTheme="minorHAnsi" w:hAnsiTheme="minorHAnsi" w:cstheme="minorHAnsi"/>
          <w:sz w:val="22"/>
          <w:szCs w:val="22"/>
          <w:lang w:eastAsia="zh-CN"/>
        </w:rPr>
        <w:t>6</w:t>
      </w:r>
      <w:r w:rsidRPr="00784610">
        <w:rPr>
          <w:rFonts w:asciiTheme="minorHAnsi" w:hAnsiTheme="minorHAnsi" w:cstheme="minorHAnsi"/>
          <w:sz w:val="22"/>
          <w:szCs w:val="22"/>
          <w:lang w:eastAsia="zh-CN"/>
        </w:rPr>
        <w:t xml:space="preserve"> punkto a) arba b) papunktyje nurodyto subjekto vardu ar jo nurodymu;</w:t>
      </w:r>
    </w:p>
    <w:p w14:paraId="0AA08EC9" w14:textId="420A4D86" w:rsidR="00417C3D" w:rsidRPr="00784610"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(d) Pasiūlymo 1.</w:t>
      </w:r>
      <w:r w:rsidR="002C05E4" w:rsidRPr="00784610">
        <w:rPr>
          <w:rFonts w:asciiTheme="minorHAnsi" w:hAnsiTheme="minorHAnsi" w:cstheme="minorHAnsi"/>
          <w:sz w:val="22"/>
          <w:szCs w:val="22"/>
          <w:lang w:eastAsia="zh-CN"/>
        </w:rPr>
        <w:t>6</w:t>
      </w:r>
      <w:r w:rsidRPr="00784610">
        <w:rPr>
          <w:rFonts w:asciiTheme="minorHAnsi" w:hAnsiTheme="minorHAnsi" w:cstheme="minorHAnsi"/>
          <w:sz w:val="22"/>
          <w:szCs w:val="22"/>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77777777" w:rsidR="0039175C" w:rsidRPr="00784610" w:rsidRDefault="0039175C" w:rsidP="002C05E4">
      <w:pPr>
        <w:pStyle w:val="ListParagraph"/>
        <w:numPr>
          <w:ilvl w:val="0"/>
          <w:numId w:val="18"/>
        </w:numPr>
        <w:tabs>
          <w:tab w:val="left" w:pos="709"/>
        </w:tabs>
        <w:ind w:left="0" w:firstLine="0"/>
        <w:jc w:val="both"/>
        <w:rPr>
          <w:rFonts w:asciiTheme="minorHAnsi" w:hAnsiTheme="minorHAnsi" w:cstheme="minorHAnsi"/>
          <w:sz w:val="22"/>
          <w:szCs w:val="22"/>
          <w:lang w:eastAsia="zh-CN"/>
        </w:rPr>
      </w:pPr>
      <w:r w:rsidRPr="00784610">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7777777" w:rsidR="00417C3D" w:rsidRPr="00784610" w:rsidRDefault="00417C3D" w:rsidP="002C05E4">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Deklaruojamoms aplinkybėms pasikeitus, įsipareigoju nedelsiant apie tai informuoti Perkantįjį subjektą.</w:t>
      </w:r>
    </w:p>
    <w:p w14:paraId="65866AA5" w14:textId="77777777" w:rsidR="00417C3D" w:rsidRPr="00784610" w:rsidRDefault="00417C3D" w:rsidP="002C05E4">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rPr>
        <w:t>Tiekėjas už pateiktos informacijos teisingumą atsako įstatymų nustatyta tvarka</w:t>
      </w:r>
      <w:r w:rsidRPr="00784610">
        <w:rPr>
          <w:rFonts w:asciiTheme="minorHAnsi" w:hAnsiTheme="minorHAnsi" w:cstheme="minorHAnsi"/>
          <w:sz w:val="22"/>
          <w:szCs w:val="22"/>
          <w:lang w:eastAsia="zh-CN"/>
        </w:rPr>
        <w:t>.</w:t>
      </w:r>
    </w:p>
    <w:p w14:paraId="095A4487" w14:textId="77777777" w:rsidR="00864936" w:rsidRPr="00784610" w:rsidRDefault="00864936" w:rsidP="00864936">
      <w:pPr>
        <w:tabs>
          <w:tab w:val="left" w:pos="426"/>
        </w:tabs>
        <w:spacing w:before="60" w:after="60"/>
        <w:contextualSpacing/>
        <w:jc w:val="both"/>
        <w:rPr>
          <w:rFonts w:asciiTheme="minorHAnsi" w:hAnsiTheme="minorHAnsi" w:cstheme="minorHAnsi"/>
          <w:sz w:val="22"/>
          <w:szCs w:val="22"/>
        </w:rPr>
      </w:pPr>
    </w:p>
    <w:p w14:paraId="1854CCB6" w14:textId="70EA70A7" w:rsidR="00544723" w:rsidRPr="00784610" w:rsidRDefault="00544723" w:rsidP="008E2F6F">
      <w:pPr>
        <w:keepNext/>
        <w:numPr>
          <w:ilvl w:val="0"/>
          <w:numId w:val="2"/>
        </w:numPr>
        <w:spacing w:after="240"/>
        <w:ind w:left="720"/>
        <w:jc w:val="center"/>
        <w:outlineLvl w:val="0"/>
        <w:rPr>
          <w:rFonts w:asciiTheme="minorHAnsi" w:hAnsiTheme="minorHAnsi" w:cstheme="minorHAnsi"/>
          <w:b/>
          <w:bCs/>
          <w:sz w:val="22"/>
          <w:szCs w:val="22"/>
        </w:rPr>
      </w:pPr>
      <w:r w:rsidRPr="00784610">
        <w:rPr>
          <w:rFonts w:asciiTheme="minorHAnsi" w:hAnsiTheme="minorHAnsi" w:cstheme="minorHAnsi"/>
          <w:b/>
          <w:bCs/>
          <w:sz w:val="22"/>
          <w:szCs w:val="22"/>
        </w:rPr>
        <w:t xml:space="preserve">PASIŪLYMO KAINA </w:t>
      </w:r>
    </w:p>
    <w:p w14:paraId="083E30CC" w14:textId="64220519" w:rsidR="00544723" w:rsidRPr="00784610" w:rsidRDefault="00544723" w:rsidP="008E2F6F">
      <w:pPr>
        <w:numPr>
          <w:ilvl w:val="1"/>
          <w:numId w:val="2"/>
        </w:numPr>
        <w:ind w:left="567" w:hanging="567"/>
        <w:jc w:val="both"/>
        <w:rPr>
          <w:rFonts w:asciiTheme="minorHAnsi" w:hAnsiTheme="minorHAnsi" w:cstheme="minorHAnsi"/>
          <w:sz w:val="22"/>
          <w:szCs w:val="22"/>
        </w:rPr>
      </w:pPr>
      <w:r w:rsidRPr="00784610">
        <w:rPr>
          <w:rFonts w:asciiTheme="minorHAnsi" w:hAnsiTheme="minorHAnsi" w:cstheme="minorHAnsi"/>
          <w:sz w:val="22"/>
          <w:szCs w:val="22"/>
        </w:rPr>
        <w:t>Pasiūlymo kaina nurodoma</w:t>
      </w:r>
      <w:r w:rsidR="00877AA3" w:rsidRPr="00784610">
        <w:rPr>
          <w:rFonts w:asciiTheme="minorHAnsi" w:hAnsiTheme="minorHAnsi" w:cstheme="minorHAnsi"/>
          <w:color w:val="FF0000"/>
          <w:sz w:val="22"/>
          <w:szCs w:val="22"/>
        </w:rPr>
        <w:t xml:space="preserve"> </w:t>
      </w:r>
      <w:r w:rsidRPr="00784610">
        <w:rPr>
          <w:rFonts w:asciiTheme="minorHAnsi" w:hAnsiTheme="minorHAnsi" w:cstheme="minorHAnsi"/>
          <w:sz w:val="22"/>
          <w:szCs w:val="22"/>
        </w:rPr>
        <w:t xml:space="preserve">eurais. </w:t>
      </w:r>
    </w:p>
    <w:p w14:paraId="54E2AAF2" w14:textId="5FFFFF74" w:rsidR="00544723" w:rsidRPr="00784610" w:rsidRDefault="00544723" w:rsidP="008E2F6F">
      <w:pPr>
        <w:numPr>
          <w:ilvl w:val="1"/>
          <w:numId w:val="2"/>
        </w:numPr>
        <w:ind w:left="567" w:hanging="567"/>
        <w:jc w:val="both"/>
        <w:rPr>
          <w:rFonts w:asciiTheme="minorHAnsi" w:hAnsiTheme="minorHAnsi" w:cstheme="minorHAnsi"/>
          <w:sz w:val="22"/>
          <w:szCs w:val="22"/>
        </w:rPr>
      </w:pPr>
      <w:r w:rsidRPr="00784610">
        <w:rPr>
          <w:rFonts w:asciiTheme="minorHAnsi" w:hAnsiTheme="minorHAnsi" w:cstheme="minorHAnsi"/>
          <w:sz w:val="22"/>
          <w:szCs w:val="22"/>
        </w:rPr>
        <w:t>Pasiūlymo kaina nurodoma užpildant pateiktą lentelę:</w:t>
      </w:r>
    </w:p>
    <w:p w14:paraId="113E04B1" w14:textId="77777777" w:rsidR="00A60A46" w:rsidRPr="00784610" w:rsidRDefault="00A60A46" w:rsidP="00A60A46">
      <w:pPr>
        <w:ind w:left="567"/>
        <w:jc w:val="both"/>
        <w:rPr>
          <w:rFonts w:asciiTheme="minorHAnsi" w:hAnsiTheme="minorHAnsi" w:cstheme="minorHAnsi"/>
          <w:sz w:val="22"/>
          <w:szCs w:val="22"/>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9"/>
        <w:gridCol w:w="5761"/>
      </w:tblGrid>
      <w:tr w:rsidR="00A60A46" w:rsidRPr="00784610" w14:paraId="6CDAAD43" w14:textId="77777777" w:rsidTr="001578BD">
        <w:trPr>
          <w:trHeight w:val="596"/>
        </w:trPr>
        <w:tc>
          <w:tcPr>
            <w:tcW w:w="4049" w:type="dxa"/>
            <w:tcBorders>
              <w:top w:val="single" w:sz="4" w:space="0" w:color="auto"/>
              <w:left w:val="single" w:sz="4" w:space="0" w:color="auto"/>
              <w:bottom w:val="single" w:sz="4" w:space="0" w:color="auto"/>
              <w:right w:val="single" w:sz="4" w:space="0" w:color="auto"/>
            </w:tcBorders>
            <w:vAlign w:val="center"/>
            <w:hideMark/>
          </w:tcPr>
          <w:p w14:paraId="5F78A780" w14:textId="77777777" w:rsidR="00A60A46" w:rsidRPr="00784610" w:rsidRDefault="00A60A46" w:rsidP="001578BD">
            <w:pPr>
              <w:spacing w:line="256" w:lineRule="auto"/>
              <w:jc w:val="both"/>
              <w:rPr>
                <w:rFonts w:asciiTheme="minorHAnsi" w:hAnsiTheme="minorHAnsi" w:cstheme="minorHAnsi"/>
                <w:sz w:val="22"/>
                <w:szCs w:val="22"/>
              </w:rPr>
            </w:pPr>
            <w:r w:rsidRPr="00784610">
              <w:rPr>
                <w:rFonts w:asciiTheme="minorHAnsi" w:hAnsiTheme="minorHAnsi" w:cstheme="minorHAnsi"/>
                <w:sz w:val="22"/>
                <w:szCs w:val="22"/>
              </w:rPr>
              <w:lastRenderedPageBreak/>
              <w:t xml:space="preserve">2.2.1. Bendra pirkimo pasiūlymo kaina be PVM – </w:t>
            </w:r>
          </w:p>
        </w:tc>
        <w:tc>
          <w:tcPr>
            <w:tcW w:w="5761" w:type="dxa"/>
            <w:tcBorders>
              <w:top w:val="single" w:sz="4" w:space="0" w:color="auto"/>
              <w:left w:val="single" w:sz="4" w:space="0" w:color="auto"/>
              <w:bottom w:val="single" w:sz="4" w:space="0" w:color="auto"/>
              <w:right w:val="single" w:sz="4" w:space="0" w:color="auto"/>
            </w:tcBorders>
            <w:hideMark/>
          </w:tcPr>
          <w:p w14:paraId="32BEBB82" w14:textId="40ABE10E" w:rsidR="00A60A46" w:rsidRPr="00784610" w:rsidRDefault="00A60A46" w:rsidP="001578BD">
            <w:pPr>
              <w:spacing w:line="256" w:lineRule="auto"/>
              <w:jc w:val="both"/>
              <w:rPr>
                <w:rFonts w:asciiTheme="minorHAnsi" w:hAnsiTheme="minorHAnsi" w:cstheme="minorHAnsi"/>
                <w:sz w:val="22"/>
                <w:szCs w:val="22"/>
              </w:rPr>
            </w:pPr>
            <w:r w:rsidRPr="00784610">
              <w:rPr>
                <w:rFonts w:asciiTheme="minorHAnsi" w:hAnsiTheme="minorHAnsi" w:cstheme="minorHAnsi"/>
                <w:sz w:val="22"/>
                <w:szCs w:val="22"/>
              </w:rPr>
              <w:t xml:space="preserve">                         </w:t>
            </w:r>
            <w:r w:rsidR="003E714E" w:rsidRPr="003E714E">
              <w:rPr>
                <w:rFonts w:asciiTheme="minorHAnsi" w:hAnsiTheme="minorHAnsi" w:cstheme="minorHAnsi"/>
                <w:sz w:val="22"/>
                <w:szCs w:val="22"/>
              </w:rPr>
              <w:t xml:space="preserve"> </w:t>
            </w:r>
            <w:r w:rsidR="003E714E" w:rsidRPr="003E714E">
              <w:rPr>
                <w:rFonts w:asciiTheme="minorHAnsi" w:hAnsiTheme="minorHAnsi" w:cstheme="minorHAnsi"/>
                <w:color w:val="FF0000"/>
                <w:sz w:val="22"/>
                <w:szCs w:val="22"/>
              </w:rPr>
              <w:t xml:space="preserve">Užpildyti </w:t>
            </w:r>
            <w:r w:rsidR="003E714E" w:rsidRPr="003E714E">
              <w:rPr>
                <w:rFonts w:asciiTheme="minorHAnsi" w:hAnsiTheme="minorHAnsi" w:cstheme="minorHAnsi"/>
                <w:sz w:val="22"/>
                <w:szCs w:val="22"/>
              </w:rPr>
              <w:t xml:space="preserve">     </w:t>
            </w:r>
            <w:r w:rsidRPr="00784610">
              <w:rPr>
                <w:rFonts w:asciiTheme="minorHAnsi" w:hAnsiTheme="minorHAnsi" w:cstheme="minorHAnsi"/>
                <w:sz w:val="22"/>
                <w:szCs w:val="22"/>
              </w:rPr>
              <w:t xml:space="preserve">                                                                     EUR </w:t>
            </w:r>
          </w:p>
          <w:p w14:paraId="5A2C342E" w14:textId="77777777" w:rsidR="00A60A46" w:rsidRPr="00784610" w:rsidRDefault="00A60A46" w:rsidP="001578BD">
            <w:pPr>
              <w:spacing w:line="256" w:lineRule="auto"/>
              <w:jc w:val="both"/>
              <w:rPr>
                <w:rFonts w:asciiTheme="minorHAnsi" w:hAnsiTheme="minorHAnsi" w:cstheme="minorHAnsi"/>
                <w:i/>
                <w:iCs/>
                <w:sz w:val="22"/>
                <w:szCs w:val="22"/>
              </w:rPr>
            </w:pPr>
            <w:r w:rsidRPr="00784610">
              <w:rPr>
                <w:rFonts w:asciiTheme="minorHAnsi" w:hAnsiTheme="minorHAnsi" w:cstheme="minorHAnsi"/>
                <w:i/>
                <w:iCs/>
                <w:sz w:val="22"/>
                <w:szCs w:val="22"/>
              </w:rPr>
              <w:t xml:space="preserve">Skaičiais </w:t>
            </w:r>
          </w:p>
        </w:tc>
      </w:tr>
      <w:tr w:rsidR="00A60A46" w:rsidRPr="00784610" w14:paraId="68787677" w14:textId="77777777" w:rsidTr="001578BD">
        <w:trPr>
          <w:trHeight w:val="535"/>
        </w:trPr>
        <w:tc>
          <w:tcPr>
            <w:tcW w:w="4049" w:type="dxa"/>
            <w:tcBorders>
              <w:top w:val="single" w:sz="4" w:space="0" w:color="auto"/>
              <w:left w:val="single" w:sz="4" w:space="0" w:color="auto"/>
              <w:bottom w:val="single" w:sz="4" w:space="0" w:color="auto"/>
              <w:right w:val="single" w:sz="4" w:space="0" w:color="auto"/>
            </w:tcBorders>
            <w:vAlign w:val="center"/>
            <w:hideMark/>
          </w:tcPr>
          <w:p w14:paraId="1C35DA67" w14:textId="77777777" w:rsidR="00A60A46" w:rsidRPr="00784610" w:rsidRDefault="00A60A46" w:rsidP="001578BD">
            <w:pPr>
              <w:spacing w:line="256" w:lineRule="auto"/>
              <w:jc w:val="both"/>
              <w:rPr>
                <w:rFonts w:asciiTheme="minorHAnsi" w:hAnsiTheme="minorHAnsi" w:cstheme="minorHAnsi"/>
                <w:sz w:val="22"/>
                <w:szCs w:val="22"/>
              </w:rPr>
            </w:pPr>
            <w:r w:rsidRPr="00784610">
              <w:rPr>
                <w:rFonts w:asciiTheme="minorHAnsi" w:hAnsiTheme="minorHAnsi" w:cstheme="minorHAnsi"/>
                <w:sz w:val="22"/>
                <w:szCs w:val="22"/>
              </w:rPr>
              <w:t xml:space="preserve">2.2.2. .... % PVM – </w:t>
            </w:r>
          </w:p>
        </w:tc>
        <w:tc>
          <w:tcPr>
            <w:tcW w:w="5761" w:type="dxa"/>
            <w:tcBorders>
              <w:top w:val="single" w:sz="4" w:space="0" w:color="auto"/>
              <w:left w:val="single" w:sz="4" w:space="0" w:color="auto"/>
              <w:bottom w:val="single" w:sz="4" w:space="0" w:color="auto"/>
              <w:right w:val="single" w:sz="4" w:space="0" w:color="auto"/>
            </w:tcBorders>
            <w:hideMark/>
          </w:tcPr>
          <w:p w14:paraId="59086D05" w14:textId="2E869C8D" w:rsidR="00A60A46" w:rsidRPr="00784610" w:rsidRDefault="00A60A46" w:rsidP="001578BD">
            <w:pPr>
              <w:spacing w:line="256" w:lineRule="auto"/>
              <w:jc w:val="both"/>
              <w:rPr>
                <w:rFonts w:asciiTheme="minorHAnsi" w:hAnsiTheme="minorHAnsi" w:cstheme="minorHAnsi"/>
                <w:sz w:val="22"/>
                <w:szCs w:val="22"/>
              </w:rPr>
            </w:pPr>
            <w:r w:rsidRPr="00784610">
              <w:rPr>
                <w:rFonts w:asciiTheme="minorHAnsi" w:hAnsiTheme="minorHAnsi" w:cstheme="minorHAnsi"/>
                <w:sz w:val="22"/>
                <w:szCs w:val="22"/>
              </w:rPr>
              <w:t xml:space="preserve">                             </w:t>
            </w:r>
            <w:r w:rsidR="003E714E" w:rsidRPr="003E714E">
              <w:rPr>
                <w:rFonts w:asciiTheme="minorHAnsi" w:hAnsiTheme="minorHAnsi" w:cstheme="minorHAnsi"/>
                <w:color w:val="FF0000"/>
                <w:sz w:val="22"/>
                <w:szCs w:val="22"/>
              </w:rPr>
              <w:t xml:space="preserve">Užpildyti   </w:t>
            </w:r>
            <w:r w:rsidR="003E714E" w:rsidRPr="003E714E">
              <w:rPr>
                <w:rFonts w:asciiTheme="minorHAnsi" w:hAnsiTheme="minorHAnsi" w:cstheme="minorHAnsi"/>
                <w:sz w:val="22"/>
                <w:szCs w:val="22"/>
              </w:rPr>
              <w:t xml:space="preserve">   </w:t>
            </w:r>
            <w:r w:rsidRPr="00784610">
              <w:rPr>
                <w:rFonts w:asciiTheme="minorHAnsi" w:hAnsiTheme="minorHAnsi" w:cstheme="minorHAnsi"/>
                <w:sz w:val="22"/>
                <w:szCs w:val="22"/>
              </w:rPr>
              <w:t xml:space="preserve">                                                             EUR </w:t>
            </w:r>
          </w:p>
          <w:p w14:paraId="334B3D39" w14:textId="1ADE6D73" w:rsidR="00A60A46" w:rsidRPr="00784610" w:rsidRDefault="00A60A46" w:rsidP="001578BD">
            <w:pPr>
              <w:spacing w:line="256" w:lineRule="auto"/>
              <w:jc w:val="both"/>
              <w:rPr>
                <w:rFonts w:asciiTheme="minorHAnsi" w:hAnsiTheme="minorHAnsi" w:cstheme="minorHAnsi"/>
                <w:i/>
                <w:sz w:val="22"/>
                <w:szCs w:val="22"/>
              </w:rPr>
            </w:pPr>
            <w:r w:rsidRPr="00784610">
              <w:rPr>
                <w:rFonts w:asciiTheme="minorHAnsi" w:hAnsiTheme="minorHAnsi" w:cstheme="minorHAnsi"/>
                <w:i/>
                <w:sz w:val="22"/>
                <w:szCs w:val="22"/>
              </w:rPr>
              <w:t>Skaičiais</w:t>
            </w:r>
          </w:p>
        </w:tc>
      </w:tr>
      <w:tr w:rsidR="00A60A46" w:rsidRPr="00784610" w14:paraId="09B2F438" w14:textId="77777777" w:rsidTr="001578BD">
        <w:trPr>
          <w:trHeight w:val="596"/>
        </w:trPr>
        <w:tc>
          <w:tcPr>
            <w:tcW w:w="4049" w:type="dxa"/>
            <w:tcBorders>
              <w:top w:val="single" w:sz="4" w:space="0" w:color="auto"/>
              <w:left w:val="single" w:sz="4" w:space="0" w:color="auto"/>
              <w:bottom w:val="single" w:sz="4" w:space="0" w:color="auto"/>
              <w:right w:val="single" w:sz="4" w:space="0" w:color="auto"/>
            </w:tcBorders>
            <w:vAlign w:val="center"/>
            <w:hideMark/>
          </w:tcPr>
          <w:p w14:paraId="7065AD5C" w14:textId="77777777" w:rsidR="00A60A46" w:rsidRPr="00784610" w:rsidRDefault="00A60A46" w:rsidP="001578BD">
            <w:pPr>
              <w:spacing w:line="256" w:lineRule="auto"/>
              <w:jc w:val="both"/>
              <w:rPr>
                <w:rFonts w:asciiTheme="minorHAnsi" w:hAnsiTheme="minorHAnsi" w:cstheme="minorHAnsi"/>
                <w:sz w:val="22"/>
                <w:szCs w:val="22"/>
              </w:rPr>
            </w:pPr>
            <w:r w:rsidRPr="00784610">
              <w:rPr>
                <w:rFonts w:asciiTheme="minorHAnsi" w:hAnsiTheme="minorHAnsi" w:cstheme="minorHAnsi"/>
                <w:sz w:val="22"/>
                <w:szCs w:val="22"/>
              </w:rPr>
              <w:t xml:space="preserve">2.2.3. Bendra pasiūlymo kaina  su ...... % PVM  – </w:t>
            </w:r>
          </w:p>
        </w:tc>
        <w:tc>
          <w:tcPr>
            <w:tcW w:w="5761" w:type="dxa"/>
            <w:tcBorders>
              <w:top w:val="single" w:sz="4" w:space="0" w:color="auto"/>
              <w:left w:val="single" w:sz="4" w:space="0" w:color="auto"/>
              <w:bottom w:val="single" w:sz="4" w:space="0" w:color="auto"/>
              <w:right w:val="single" w:sz="4" w:space="0" w:color="auto"/>
            </w:tcBorders>
            <w:hideMark/>
          </w:tcPr>
          <w:p w14:paraId="07B8A57A" w14:textId="0D1E4752" w:rsidR="00A60A46" w:rsidRPr="00784610" w:rsidRDefault="00A60A46" w:rsidP="001578BD">
            <w:pPr>
              <w:spacing w:line="256" w:lineRule="auto"/>
              <w:jc w:val="both"/>
              <w:rPr>
                <w:rFonts w:asciiTheme="minorHAnsi" w:hAnsiTheme="minorHAnsi" w:cstheme="minorHAnsi"/>
                <w:sz w:val="22"/>
                <w:szCs w:val="22"/>
              </w:rPr>
            </w:pPr>
            <w:r w:rsidRPr="00784610">
              <w:rPr>
                <w:rFonts w:asciiTheme="minorHAnsi" w:hAnsiTheme="minorHAnsi" w:cstheme="minorHAnsi"/>
                <w:sz w:val="22"/>
                <w:szCs w:val="22"/>
              </w:rPr>
              <w:t xml:space="preserve">                              </w:t>
            </w:r>
            <w:r w:rsidR="003E714E" w:rsidRPr="003E714E">
              <w:rPr>
                <w:rFonts w:asciiTheme="minorHAnsi" w:hAnsiTheme="minorHAnsi" w:cstheme="minorHAnsi"/>
                <w:sz w:val="22"/>
                <w:szCs w:val="22"/>
              </w:rPr>
              <w:t xml:space="preserve"> </w:t>
            </w:r>
            <w:r w:rsidR="003E714E" w:rsidRPr="003E714E">
              <w:rPr>
                <w:rFonts w:asciiTheme="minorHAnsi" w:hAnsiTheme="minorHAnsi" w:cstheme="minorHAnsi"/>
                <w:color w:val="FF0000"/>
                <w:sz w:val="22"/>
                <w:szCs w:val="22"/>
              </w:rPr>
              <w:t xml:space="preserve">Užpildyti </w:t>
            </w:r>
            <w:r w:rsidR="003E714E" w:rsidRPr="003E714E">
              <w:rPr>
                <w:rFonts w:asciiTheme="minorHAnsi" w:hAnsiTheme="minorHAnsi" w:cstheme="minorHAnsi"/>
                <w:sz w:val="22"/>
                <w:szCs w:val="22"/>
              </w:rPr>
              <w:t xml:space="preserve">     </w:t>
            </w:r>
            <w:r w:rsidRPr="00784610">
              <w:rPr>
                <w:rFonts w:asciiTheme="minorHAnsi" w:hAnsiTheme="minorHAnsi" w:cstheme="minorHAnsi"/>
                <w:sz w:val="22"/>
                <w:szCs w:val="22"/>
              </w:rPr>
              <w:t xml:space="preserve">                                                                EUR </w:t>
            </w:r>
          </w:p>
          <w:p w14:paraId="51B0E0F5" w14:textId="091CB0D3" w:rsidR="00A60A46" w:rsidRPr="00784610" w:rsidRDefault="00A60A46" w:rsidP="001578BD">
            <w:pPr>
              <w:spacing w:line="256" w:lineRule="auto"/>
              <w:jc w:val="both"/>
              <w:rPr>
                <w:rFonts w:asciiTheme="minorHAnsi" w:hAnsiTheme="minorHAnsi" w:cstheme="minorHAnsi"/>
                <w:i/>
                <w:iCs/>
                <w:sz w:val="22"/>
                <w:szCs w:val="22"/>
              </w:rPr>
            </w:pPr>
            <w:r w:rsidRPr="00784610">
              <w:rPr>
                <w:rFonts w:asciiTheme="minorHAnsi" w:hAnsiTheme="minorHAnsi" w:cstheme="minorHAnsi"/>
                <w:i/>
                <w:iCs/>
                <w:sz w:val="22"/>
                <w:szCs w:val="22"/>
              </w:rPr>
              <w:t>Skaičiais</w:t>
            </w:r>
          </w:p>
        </w:tc>
      </w:tr>
    </w:tbl>
    <w:p w14:paraId="522E48FB" w14:textId="77777777" w:rsidR="00375BEE" w:rsidRPr="00090B32" w:rsidRDefault="00375BEE" w:rsidP="00375BEE">
      <w:pPr>
        <w:spacing w:before="60" w:after="60"/>
        <w:jc w:val="both"/>
        <w:rPr>
          <w:rFonts w:ascii="Calibri" w:hAnsi="Calibri" w:cs="Calibri"/>
          <w:i/>
          <w:iCs/>
          <w:sz w:val="22"/>
          <w:szCs w:val="22"/>
        </w:rPr>
      </w:pPr>
      <w:bookmarkStart w:id="2" w:name="_Hlk38969503"/>
      <w:r w:rsidRPr="00090B32">
        <w:rPr>
          <w:rFonts w:ascii="Calibri" w:hAnsi="Calibri" w:cs="Calibri"/>
          <w:i/>
          <w:iCs/>
          <w:sz w:val="22"/>
          <w:szCs w:val="22"/>
        </w:rPr>
        <w:t>PASTABOS.</w:t>
      </w:r>
    </w:p>
    <w:p w14:paraId="0A809DFA" w14:textId="77777777" w:rsidR="00CC7AFE" w:rsidRPr="00090B32" w:rsidRDefault="00CC7AFE" w:rsidP="00CC7AFE">
      <w:pPr>
        <w:numPr>
          <w:ilvl w:val="0"/>
          <w:numId w:val="19"/>
        </w:numPr>
        <w:ind w:right="283"/>
        <w:contextualSpacing/>
        <w:jc w:val="both"/>
        <w:rPr>
          <w:rFonts w:ascii="Calibri" w:hAnsi="Calibri" w:cs="Calibri"/>
          <w:bCs/>
          <w:i/>
          <w:sz w:val="22"/>
          <w:szCs w:val="22"/>
        </w:rPr>
      </w:pPr>
      <w:r w:rsidRPr="00090B32">
        <w:rPr>
          <w:rFonts w:ascii="Calibri" w:hAnsi="Calibri" w:cs="Calibri"/>
          <w:bCs/>
          <w:i/>
          <w:sz w:val="22"/>
          <w:szCs w:val="22"/>
        </w:rPr>
        <w:t xml:space="preserve">kartu su Pasiūlymu Tiekėjas privalo užpildyti ir pateikti siūlomų įkainių skaičiavimo lentelę </w:t>
      </w:r>
      <w:bookmarkStart w:id="3" w:name="_Hlk79074607"/>
      <w:r w:rsidRPr="00090B32">
        <w:rPr>
          <w:rFonts w:ascii="Calibri" w:hAnsi="Calibri" w:cs="Calibri"/>
          <w:bCs/>
          <w:i/>
          <w:sz w:val="22"/>
          <w:szCs w:val="22"/>
        </w:rPr>
        <w:t>(„</w:t>
      </w:r>
      <w:r w:rsidRPr="00613723">
        <w:rPr>
          <w:rFonts w:ascii="Calibri" w:hAnsi="Calibri" w:cs="Calibri"/>
          <w:bCs/>
          <w:i/>
          <w:sz w:val="22"/>
          <w:szCs w:val="22"/>
        </w:rPr>
        <w:t>TS 4A_ir_4B_priedas_Ikainiai</w:t>
      </w:r>
      <w:r w:rsidRPr="00090B32">
        <w:rPr>
          <w:rFonts w:ascii="Calibri" w:hAnsi="Calibri" w:cs="Calibri"/>
          <w:bCs/>
          <w:i/>
          <w:sz w:val="22"/>
          <w:szCs w:val="22"/>
        </w:rPr>
        <w:t>“);</w:t>
      </w:r>
    </w:p>
    <w:bookmarkEnd w:id="3"/>
    <w:p w14:paraId="03392CA2" w14:textId="77777777" w:rsidR="00CC7AFE" w:rsidRPr="00090B32" w:rsidRDefault="00CC7AFE" w:rsidP="00CC7AFE">
      <w:pPr>
        <w:pStyle w:val="ListParagraph"/>
        <w:numPr>
          <w:ilvl w:val="0"/>
          <w:numId w:val="19"/>
        </w:numPr>
        <w:spacing w:line="276" w:lineRule="auto"/>
        <w:rPr>
          <w:rFonts w:ascii="Calibri" w:hAnsi="Calibri" w:cs="Calibri"/>
          <w:bCs/>
          <w:i/>
          <w:sz w:val="22"/>
          <w:szCs w:val="22"/>
          <w:lang w:eastAsia="lt-LT"/>
        </w:rPr>
      </w:pPr>
      <w:r w:rsidRPr="00090B32">
        <w:rPr>
          <w:rFonts w:ascii="Calibri" w:hAnsi="Calibri" w:cs="Calibri"/>
          <w:bCs/>
          <w:i/>
          <w:sz w:val="22"/>
          <w:szCs w:val="22"/>
        </w:rPr>
        <w:t xml:space="preserve">bendra pasiūlymo kaina perrašoma iš įkainių skaičiavimo lentelės </w:t>
      </w:r>
      <w:r w:rsidRPr="00090B32">
        <w:rPr>
          <w:rFonts w:ascii="Calibri" w:hAnsi="Calibri" w:cs="Calibri"/>
          <w:bCs/>
          <w:i/>
          <w:sz w:val="22"/>
          <w:szCs w:val="22"/>
          <w:lang w:eastAsia="lt-LT"/>
        </w:rPr>
        <w:t>(„</w:t>
      </w:r>
      <w:r w:rsidRPr="00613723">
        <w:rPr>
          <w:rFonts w:ascii="Calibri" w:hAnsi="Calibri" w:cs="Calibri"/>
          <w:bCs/>
          <w:i/>
          <w:sz w:val="22"/>
          <w:szCs w:val="22"/>
          <w:lang w:eastAsia="lt-LT"/>
        </w:rPr>
        <w:t>TS 4A_ir_4B_priedas_Ikainiai</w:t>
      </w:r>
      <w:r w:rsidRPr="00090B32">
        <w:rPr>
          <w:rFonts w:ascii="Calibri" w:hAnsi="Calibri" w:cs="Calibri"/>
          <w:bCs/>
          <w:i/>
          <w:sz w:val="22"/>
          <w:szCs w:val="22"/>
          <w:lang w:eastAsia="lt-LT"/>
        </w:rPr>
        <w:t>“);</w:t>
      </w:r>
    </w:p>
    <w:p w14:paraId="4371E7CB" w14:textId="77777777" w:rsidR="00CC7AFE" w:rsidRPr="00090B32" w:rsidRDefault="00CC7AFE" w:rsidP="00CC7AFE">
      <w:pPr>
        <w:numPr>
          <w:ilvl w:val="0"/>
          <w:numId w:val="19"/>
        </w:numPr>
        <w:spacing w:before="60" w:after="60" w:line="276" w:lineRule="auto"/>
        <w:contextualSpacing/>
        <w:jc w:val="both"/>
        <w:rPr>
          <w:rFonts w:ascii="Calibri" w:hAnsi="Calibri" w:cs="Calibri"/>
          <w:i/>
          <w:sz w:val="22"/>
          <w:szCs w:val="22"/>
        </w:rPr>
      </w:pPr>
      <w:r w:rsidRPr="00090B32">
        <w:rPr>
          <w:rFonts w:ascii="Calibri" w:hAnsi="Calibri" w:cs="Calibri"/>
          <w:i/>
          <w:sz w:val="22"/>
          <w:szCs w:val="22"/>
        </w:rPr>
        <w:t>kainos (Įkainiai) turi būti pateikiami ne daugiau kaip dviejų skaičių po kablelio tikslumu;</w:t>
      </w:r>
    </w:p>
    <w:p w14:paraId="03D61F48" w14:textId="77777777" w:rsidR="00CC7AFE" w:rsidRPr="00090B32" w:rsidRDefault="00CC7AFE" w:rsidP="00CC7AFE">
      <w:pPr>
        <w:numPr>
          <w:ilvl w:val="0"/>
          <w:numId w:val="19"/>
        </w:numPr>
        <w:spacing w:before="60" w:after="60" w:line="276" w:lineRule="auto"/>
        <w:contextualSpacing/>
        <w:jc w:val="both"/>
        <w:rPr>
          <w:rFonts w:ascii="Calibri" w:hAnsi="Calibri" w:cs="Calibri"/>
          <w:i/>
          <w:sz w:val="22"/>
          <w:szCs w:val="22"/>
        </w:rPr>
      </w:pPr>
      <w:r w:rsidRPr="00090B32">
        <w:rPr>
          <w:rFonts w:ascii="Calibri" w:hAnsi="Calibri" w:cs="Calibri"/>
          <w:i/>
          <w:sz w:val="22"/>
          <w:szCs w:val="22"/>
        </w:rPr>
        <w:t>tais atvejais, kai pagal galiojančius teisės aktus tiekėjui nereikia mokėti PVM, jis atitinkamų skilčių nepildo ir nurodo PVM netaikymo nuorodą;</w:t>
      </w:r>
    </w:p>
    <w:p w14:paraId="487AD10B" w14:textId="77777777" w:rsidR="00CC7AFE" w:rsidRPr="00090B32" w:rsidRDefault="00CC7AFE" w:rsidP="00CC7AFE">
      <w:pPr>
        <w:numPr>
          <w:ilvl w:val="0"/>
          <w:numId w:val="19"/>
        </w:numPr>
        <w:spacing w:before="60" w:after="60" w:line="276" w:lineRule="auto"/>
        <w:contextualSpacing/>
        <w:jc w:val="both"/>
        <w:rPr>
          <w:rFonts w:ascii="Calibri" w:hAnsi="Calibri" w:cs="Calibri"/>
          <w:i/>
          <w:sz w:val="22"/>
          <w:szCs w:val="22"/>
        </w:rPr>
      </w:pPr>
      <w:r w:rsidRPr="00090B32">
        <w:rPr>
          <w:rFonts w:ascii="Calibri" w:hAnsi="Calibri" w:cs="Calibri"/>
          <w:i/>
          <w:sz w:val="22"/>
          <w:szCs w:val="22"/>
        </w:rPr>
        <w:t>bendra pasiūlymo kaina yra naudojama tik pasiūlymų vertinimui. Perkantysis subjektas už įsigyjamas paslaugas mokės pagal galutiniame pasiūlyme pateiktus įkainius.</w:t>
      </w:r>
    </w:p>
    <w:p w14:paraId="00345645" w14:textId="77777777" w:rsidR="00915532" w:rsidRPr="00915532" w:rsidRDefault="00915532" w:rsidP="00915532">
      <w:pPr>
        <w:spacing w:before="60" w:after="60" w:line="276" w:lineRule="auto"/>
        <w:ind w:left="360"/>
        <w:jc w:val="both"/>
        <w:rPr>
          <w:rFonts w:asciiTheme="minorHAnsi" w:hAnsiTheme="minorHAnsi" w:cstheme="minorHAnsi"/>
          <w:b/>
          <w:bCs/>
          <w:color w:val="FF0000"/>
          <w:sz w:val="22"/>
          <w:szCs w:val="22"/>
        </w:rPr>
      </w:pPr>
      <w:r w:rsidRPr="00915532">
        <w:rPr>
          <w:rFonts w:asciiTheme="minorHAnsi" w:hAnsiTheme="minorHAnsi" w:cstheme="minorHAnsi"/>
          <w:b/>
          <w:bCs/>
          <w:color w:val="FF0000"/>
          <w:sz w:val="22"/>
          <w:szCs w:val="22"/>
        </w:rPr>
        <w:t>Kartu su pasiūlymu pateikiami šie dokumentai:</w:t>
      </w:r>
    </w:p>
    <w:tbl>
      <w:tblPr>
        <w:tblW w:w="97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71"/>
        <w:gridCol w:w="1625"/>
      </w:tblGrid>
      <w:tr w:rsidR="00915532" w:rsidRPr="00090B32" w14:paraId="54C67AC1" w14:textId="77777777" w:rsidTr="001578BD">
        <w:trPr>
          <w:trHeight w:val="371"/>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DE32E3" w14:textId="77777777" w:rsidR="00915532" w:rsidRPr="00090B32" w:rsidRDefault="00915532" w:rsidP="001578BD">
            <w:pPr>
              <w:jc w:val="center"/>
              <w:rPr>
                <w:rFonts w:ascii="Calibri" w:hAnsi="Calibri" w:cs="Calibri"/>
                <w:sz w:val="22"/>
                <w:szCs w:val="22"/>
              </w:rPr>
            </w:pPr>
            <w:r w:rsidRPr="00090B32">
              <w:rPr>
                <w:rFonts w:ascii="Calibri" w:hAnsi="Calibri" w:cs="Calibri"/>
                <w:sz w:val="22"/>
                <w:szCs w:val="22"/>
              </w:rPr>
              <w:t>Eil. Nr.</w:t>
            </w:r>
          </w:p>
        </w:tc>
        <w:tc>
          <w:tcPr>
            <w:tcW w:w="7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53138B" w14:textId="77777777" w:rsidR="00915532" w:rsidRPr="00090B32" w:rsidRDefault="00915532" w:rsidP="001578BD">
            <w:pPr>
              <w:jc w:val="center"/>
              <w:rPr>
                <w:rFonts w:ascii="Calibri" w:hAnsi="Calibri" w:cs="Calibri"/>
                <w:sz w:val="22"/>
                <w:szCs w:val="22"/>
              </w:rPr>
            </w:pPr>
            <w:r w:rsidRPr="00090B32">
              <w:rPr>
                <w:rFonts w:ascii="Calibri" w:hAnsi="Calibri" w:cs="Calibri"/>
                <w:sz w:val="22"/>
                <w:szCs w:val="22"/>
              </w:rPr>
              <w:t>Pateiktų dokumentų pavadinimas</w:t>
            </w:r>
          </w:p>
        </w:tc>
        <w:tc>
          <w:tcPr>
            <w:tcW w:w="16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21A511" w14:textId="77777777" w:rsidR="00915532" w:rsidRPr="00090B32" w:rsidRDefault="00915532" w:rsidP="001578BD">
            <w:pPr>
              <w:jc w:val="center"/>
              <w:rPr>
                <w:rFonts w:ascii="Calibri" w:hAnsi="Calibri" w:cs="Calibri"/>
                <w:sz w:val="22"/>
                <w:szCs w:val="22"/>
              </w:rPr>
            </w:pPr>
            <w:r w:rsidRPr="00090B32">
              <w:rPr>
                <w:rFonts w:ascii="Calibri" w:hAnsi="Calibri" w:cs="Calibri"/>
                <w:sz w:val="22"/>
                <w:szCs w:val="22"/>
              </w:rPr>
              <w:t>Dokumento puslapių skaičius</w:t>
            </w:r>
          </w:p>
        </w:tc>
      </w:tr>
      <w:tr w:rsidR="00915532" w:rsidRPr="00090B32" w14:paraId="3F753FFA" w14:textId="77777777" w:rsidTr="001578BD">
        <w:trPr>
          <w:trHeight w:val="181"/>
        </w:trPr>
        <w:tc>
          <w:tcPr>
            <w:tcW w:w="709" w:type="dxa"/>
            <w:tcBorders>
              <w:top w:val="single" w:sz="4" w:space="0" w:color="auto"/>
              <w:left w:val="single" w:sz="4" w:space="0" w:color="auto"/>
              <w:bottom w:val="single" w:sz="4" w:space="0" w:color="auto"/>
              <w:right w:val="single" w:sz="4" w:space="0" w:color="auto"/>
            </w:tcBorders>
            <w:vAlign w:val="center"/>
            <w:hideMark/>
          </w:tcPr>
          <w:p w14:paraId="5D60286F" w14:textId="77777777" w:rsidR="00915532" w:rsidRPr="00090B32" w:rsidRDefault="00915532" w:rsidP="001578BD">
            <w:pPr>
              <w:rPr>
                <w:rFonts w:ascii="Calibri" w:hAnsi="Calibri" w:cs="Calibri"/>
                <w:sz w:val="22"/>
                <w:szCs w:val="22"/>
              </w:rPr>
            </w:pPr>
            <w:r w:rsidRPr="00090B32">
              <w:rPr>
                <w:rFonts w:ascii="Calibri" w:hAnsi="Calibri" w:cs="Calibri"/>
                <w:sz w:val="22"/>
                <w:szCs w:val="22"/>
              </w:rPr>
              <w:t>3.1.</w:t>
            </w:r>
          </w:p>
        </w:tc>
        <w:tc>
          <w:tcPr>
            <w:tcW w:w="7371" w:type="dxa"/>
            <w:tcBorders>
              <w:top w:val="single" w:sz="4" w:space="0" w:color="auto"/>
              <w:left w:val="single" w:sz="4" w:space="0" w:color="auto"/>
              <w:bottom w:val="single" w:sz="4" w:space="0" w:color="auto"/>
              <w:right w:val="single" w:sz="4" w:space="0" w:color="auto"/>
            </w:tcBorders>
            <w:vAlign w:val="center"/>
          </w:tcPr>
          <w:p w14:paraId="4CFC20DC" w14:textId="77777777" w:rsidR="00915532" w:rsidRPr="00CB66EF" w:rsidRDefault="00915532" w:rsidP="001578BD">
            <w:pPr>
              <w:rPr>
                <w:rFonts w:ascii="Calibri" w:hAnsi="Calibri" w:cs="Calibri"/>
                <w:sz w:val="22"/>
                <w:szCs w:val="22"/>
                <w:highlight w:val="yellow"/>
              </w:rPr>
            </w:pPr>
            <w:r w:rsidRPr="008A2AE3">
              <w:rPr>
                <w:rFonts w:ascii="Calibri" w:hAnsi="Calibri" w:cs="Calibri"/>
                <w:sz w:val="22"/>
                <w:szCs w:val="22"/>
              </w:rPr>
              <w:t>Sutarties 5 priedas</w:t>
            </w:r>
          </w:p>
        </w:tc>
        <w:tc>
          <w:tcPr>
            <w:tcW w:w="1625" w:type="dxa"/>
            <w:tcBorders>
              <w:top w:val="single" w:sz="4" w:space="0" w:color="auto"/>
              <w:left w:val="single" w:sz="4" w:space="0" w:color="auto"/>
              <w:bottom w:val="single" w:sz="4" w:space="0" w:color="auto"/>
              <w:right w:val="single" w:sz="4" w:space="0" w:color="auto"/>
            </w:tcBorders>
            <w:vAlign w:val="center"/>
          </w:tcPr>
          <w:p w14:paraId="7F857F65" w14:textId="77777777" w:rsidR="00915532" w:rsidRPr="00090B32" w:rsidRDefault="00915532" w:rsidP="001578BD">
            <w:pPr>
              <w:rPr>
                <w:rFonts w:ascii="Calibri" w:hAnsi="Calibri" w:cs="Calibri"/>
                <w:sz w:val="22"/>
                <w:szCs w:val="22"/>
              </w:rPr>
            </w:pPr>
          </w:p>
        </w:tc>
      </w:tr>
      <w:tr w:rsidR="00915532" w:rsidRPr="00090B32" w14:paraId="39AF0B81" w14:textId="77777777" w:rsidTr="001578BD">
        <w:trPr>
          <w:trHeight w:val="181"/>
        </w:trPr>
        <w:tc>
          <w:tcPr>
            <w:tcW w:w="709" w:type="dxa"/>
            <w:tcBorders>
              <w:top w:val="single" w:sz="4" w:space="0" w:color="auto"/>
              <w:left w:val="single" w:sz="4" w:space="0" w:color="auto"/>
              <w:bottom w:val="single" w:sz="4" w:space="0" w:color="auto"/>
              <w:right w:val="single" w:sz="4" w:space="0" w:color="auto"/>
            </w:tcBorders>
            <w:vAlign w:val="center"/>
          </w:tcPr>
          <w:p w14:paraId="10241E15" w14:textId="77777777" w:rsidR="00915532" w:rsidRPr="00090B32" w:rsidRDefault="00915532" w:rsidP="001578BD">
            <w:pPr>
              <w:rPr>
                <w:rFonts w:ascii="Calibri" w:hAnsi="Calibri" w:cs="Calibri"/>
                <w:sz w:val="22"/>
                <w:szCs w:val="22"/>
              </w:rPr>
            </w:pPr>
            <w:r w:rsidRPr="00090B32">
              <w:rPr>
                <w:rFonts w:ascii="Calibri" w:hAnsi="Calibri" w:cs="Calibri"/>
                <w:sz w:val="22"/>
                <w:szCs w:val="22"/>
              </w:rPr>
              <w:t>3.</w:t>
            </w:r>
            <w:r>
              <w:rPr>
                <w:rFonts w:ascii="Calibri" w:hAnsi="Calibri" w:cs="Calibri"/>
                <w:sz w:val="22"/>
                <w:szCs w:val="22"/>
              </w:rPr>
              <w:t>2</w:t>
            </w:r>
            <w:r w:rsidRPr="00090B32">
              <w:rPr>
                <w:rFonts w:ascii="Calibri" w:hAnsi="Calibri" w:cs="Calibri"/>
                <w:sz w:val="22"/>
                <w:szCs w:val="22"/>
              </w:rPr>
              <w:t>.</w:t>
            </w:r>
          </w:p>
        </w:tc>
        <w:tc>
          <w:tcPr>
            <w:tcW w:w="7371" w:type="dxa"/>
            <w:tcBorders>
              <w:top w:val="single" w:sz="4" w:space="0" w:color="auto"/>
              <w:left w:val="single" w:sz="4" w:space="0" w:color="auto"/>
              <w:bottom w:val="single" w:sz="4" w:space="0" w:color="auto"/>
              <w:right w:val="single" w:sz="4" w:space="0" w:color="auto"/>
            </w:tcBorders>
            <w:vAlign w:val="center"/>
          </w:tcPr>
          <w:p w14:paraId="54A2D150" w14:textId="77777777" w:rsidR="00915532" w:rsidRPr="00090B32" w:rsidRDefault="00915532" w:rsidP="001578BD">
            <w:pPr>
              <w:rPr>
                <w:rFonts w:ascii="Calibri" w:hAnsi="Calibri" w:cs="Calibri"/>
                <w:sz w:val="22"/>
                <w:szCs w:val="22"/>
              </w:rPr>
            </w:pPr>
            <w:r w:rsidRPr="00090B32">
              <w:rPr>
                <w:rFonts w:ascii="Calibri" w:hAnsi="Calibri" w:cs="Calibri"/>
                <w:sz w:val="22"/>
                <w:szCs w:val="22"/>
              </w:rPr>
              <w:t>Laisvos formos tiekėjo deklaracija, kurioje nurodoma kokią pasiūlymo kainos dalį sudaro darbo užmokestis, tiesiogiai paslaugas teikiantiems darbuotojams: vidaus patalpų darbuotojams (valytojams) ir lauko teritorijos prižiūrėtojams (kiemsargiams)</w:t>
            </w:r>
            <w:r>
              <w:rPr>
                <w:rFonts w:ascii="Calibri" w:hAnsi="Calibri" w:cs="Calibri"/>
                <w:sz w:val="22"/>
                <w:szCs w:val="22"/>
              </w:rPr>
              <w:t>.</w:t>
            </w:r>
          </w:p>
        </w:tc>
        <w:tc>
          <w:tcPr>
            <w:tcW w:w="1625" w:type="dxa"/>
            <w:tcBorders>
              <w:top w:val="single" w:sz="4" w:space="0" w:color="auto"/>
              <w:left w:val="single" w:sz="4" w:space="0" w:color="auto"/>
              <w:bottom w:val="single" w:sz="4" w:space="0" w:color="auto"/>
              <w:right w:val="single" w:sz="4" w:space="0" w:color="auto"/>
            </w:tcBorders>
            <w:vAlign w:val="center"/>
          </w:tcPr>
          <w:p w14:paraId="0544C10F" w14:textId="77777777" w:rsidR="00915532" w:rsidRPr="00090B32" w:rsidRDefault="00915532" w:rsidP="001578BD">
            <w:pPr>
              <w:rPr>
                <w:rFonts w:ascii="Calibri" w:hAnsi="Calibri" w:cs="Calibri"/>
                <w:sz w:val="22"/>
                <w:szCs w:val="22"/>
              </w:rPr>
            </w:pPr>
          </w:p>
        </w:tc>
      </w:tr>
      <w:tr w:rsidR="00915532" w:rsidRPr="00090B32" w14:paraId="4CB7077D" w14:textId="77777777" w:rsidTr="001578BD">
        <w:trPr>
          <w:trHeight w:val="181"/>
        </w:trPr>
        <w:tc>
          <w:tcPr>
            <w:tcW w:w="709" w:type="dxa"/>
            <w:tcBorders>
              <w:top w:val="single" w:sz="4" w:space="0" w:color="auto"/>
              <w:left w:val="single" w:sz="4" w:space="0" w:color="auto"/>
              <w:bottom w:val="single" w:sz="4" w:space="0" w:color="auto"/>
              <w:right w:val="single" w:sz="4" w:space="0" w:color="auto"/>
            </w:tcBorders>
            <w:vAlign w:val="center"/>
            <w:hideMark/>
          </w:tcPr>
          <w:p w14:paraId="0B593067" w14:textId="77777777" w:rsidR="00915532" w:rsidRPr="00090B32" w:rsidRDefault="00915532" w:rsidP="001578BD">
            <w:pPr>
              <w:rPr>
                <w:rFonts w:ascii="Calibri" w:hAnsi="Calibri" w:cs="Calibri"/>
                <w:sz w:val="22"/>
                <w:szCs w:val="22"/>
              </w:rPr>
            </w:pPr>
            <w:r w:rsidRPr="00090B32">
              <w:rPr>
                <w:rFonts w:ascii="Calibri" w:hAnsi="Calibri" w:cs="Calibri"/>
                <w:sz w:val="22"/>
                <w:szCs w:val="22"/>
              </w:rPr>
              <w:t>...</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7A29F67" w14:textId="77777777" w:rsidR="00915532" w:rsidRPr="00090B32" w:rsidRDefault="00915532" w:rsidP="001578BD">
            <w:pPr>
              <w:pStyle w:val="Header"/>
              <w:tabs>
                <w:tab w:val="left" w:pos="1296"/>
              </w:tabs>
              <w:rPr>
                <w:rFonts w:ascii="Calibri" w:hAnsi="Calibri" w:cs="Calibri"/>
                <w:sz w:val="22"/>
                <w:szCs w:val="22"/>
                <w:lang w:eastAsia="ru-RU"/>
              </w:rPr>
            </w:pPr>
            <w:r w:rsidRPr="00090B32">
              <w:rPr>
                <w:rFonts w:ascii="Calibri" w:hAnsi="Calibri" w:cs="Calibri"/>
                <w:sz w:val="22"/>
                <w:szCs w:val="22"/>
              </w:rPr>
              <w:t>.....</w:t>
            </w:r>
          </w:p>
        </w:tc>
        <w:tc>
          <w:tcPr>
            <w:tcW w:w="1625" w:type="dxa"/>
            <w:tcBorders>
              <w:top w:val="single" w:sz="4" w:space="0" w:color="auto"/>
              <w:left w:val="single" w:sz="4" w:space="0" w:color="auto"/>
              <w:bottom w:val="single" w:sz="4" w:space="0" w:color="auto"/>
              <w:right w:val="single" w:sz="4" w:space="0" w:color="auto"/>
            </w:tcBorders>
            <w:vAlign w:val="center"/>
          </w:tcPr>
          <w:p w14:paraId="34CA3744" w14:textId="77777777" w:rsidR="00915532" w:rsidRPr="00090B32" w:rsidRDefault="00915532" w:rsidP="001578BD">
            <w:pPr>
              <w:rPr>
                <w:rFonts w:ascii="Calibri" w:hAnsi="Calibri" w:cs="Calibri"/>
                <w:sz w:val="22"/>
                <w:szCs w:val="22"/>
              </w:rPr>
            </w:pPr>
          </w:p>
        </w:tc>
      </w:tr>
    </w:tbl>
    <w:p w14:paraId="714AABD1" w14:textId="77777777" w:rsidR="00544723" w:rsidRPr="00784610" w:rsidRDefault="00544723" w:rsidP="00544723">
      <w:pPr>
        <w:spacing w:before="60" w:after="60" w:line="276" w:lineRule="auto"/>
        <w:jc w:val="both"/>
        <w:rPr>
          <w:rFonts w:asciiTheme="minorHAnsi" w:hAnsiTheme="minorHAnsi" w:cstheme="minorHAnsi"/>
          <w:i/>
          <w:iCs/>
          <w:sz w:val="22"/>
          <w:szCs w:val="22"/>
        </w:rPr>
      </w:pPr>
    </w:p>
    <w:bookmarkEnd w:id="2"/>
    <w:p w14:paraId="58AE55DA" w14:textId="77777777" w:rsidR="00544723" w:rsidRPr="00784610"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784610">
        <w:rPr>
          <w:rFonts w:asciiTheme="minorHAnsi" w:hAnsiTheme="minorHAnsi" w:cstheme="minorHAnsi"/>
          <w:b/>
          <w:bCs/>
          <w:sz w:val="22"/>
          <w:szCs w:val="22"/>
        </w:rPr>
        <w:t>PASIŪLYMO GALIOJIMO TERMINAS</w:t>
      </w:r>
    </w:p>
    <w:p w14:paraId="33207FD0" w14:textId="523C5473" w:rsidR="00544723" w:rsidRPr="00784610"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784610">
        <w:rPr>
          <w:rFonts w:asciiTheme="minorHAnsi" w:hAnsiTheme="minorHAnsi" w:cstheme="minorHAnsi"/>
          <w:sz w:val="22"/>
          <w:szCs w:val="22"/>
        </w:rPr>
        <w:t>Pasiūlymas gal</w:t>
      </w:r>
      <w:r w:rsidRPr="00375BEE">
        <w:rPr>
          <w:rFonts w:asciiTheme="minorHAnsi" w:hAnsiTheme="minorHAnsi" w:cstheme="minorHAnsi"/>
          <w:sz w:val="22"/>
          <w:szCs w:val="22"/>
        </w:rPr>
        <w:t xml:space="preserve">ioja 3 mėnesius nuo </w:t>
      </w:r>
      <w:r w:rsidRPr="00375BEE">
        <w:rPr>
          <w:rFonts w:asciiTheme="minorHAnsi" w:hAnsiTheme="minorHAnsi" w:cstheme="minorHAnsi"/>
          <w:b/>
          <w:sz w:val="22"/>
          <w:szCs w:val="22"/>
        </w:rPr>
        <w:t xml:space="preserve">Pasiūlymo </w:t>
      </w:r>
      <w:r w:rsidRPr="00375BEE">
        <w:rPr>
          <w:rFonts w:asciiTheme="minorHAnsi" w:hAnsiTheme="minorHAnsi" w:cstheme="minorHAnsi"/>
          <w:sz w:val="22"/>
          <w:szCs w:val="22"/>
        </w:rPr>
        <w:t>pateikimo termino pabaigo</w:t>
      </w:r>
      <w:r w:rsidRPr="00784610">
        <w:rPr>
          <w:rFonts w:asciiTheme="minorHAnsi" w:hAnsiTheme="minorHAnsi" w:cstheme="minorHAnsi"/>
          <w:sz w:val="22"/>
          <w:szCs w:val="22"/>
        </w:rPr>
        <w:t>s</w:t>
      </w:r>
      <w:r w:rsidRPr="00784610">
        <w:rPr>
          <w:rFonts w:asciiTheme="minorHAnsi" w:hAnsiTheme="minorHAnsi" w:cstheme="minorHAnsi"/>
          <w:iCs/>
          <w:sz w:val="22"/>
          <w:szCs w:val="22"/>
        </w:rPr>
        <w:t>.</w:t>
      </w:r>
    </w:p>
    <w:p w14:paraId="00D40C75" w14:textId="77777777" w:rsidR="00544723" w:rsidRPr="00784610" w:rsidRDefault="00544723" w:rsidP="00544723">
      <w:pPr>
        <w:tabs>
          <w:tab w:val="left" w:pos="567"/>
        </w:tabs>
        <w:spacing w:before="60" w:after="60"/>
        <w:jc w:val="both"/>
        <w:rPr>
          <w:rFonts w:asciiTheme="minorHAnsi" w:hAnsiTheme="minorHAnsi" w:cstheme="minorHAnsi"/>
          <w:sz w:val="22"/>
          <w:szCs w:val="22"/>
        </w:rPr>
      </w:pPr>
    </w:p>
    <w:p w14:paraId="61EE9954" w14:textId="77777777" w:rsidR="00544723" w:rsidRPr="00784610"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784610">
        <w:rPr>
          <w:rFonts w:asciiTheme="minorHAnsi" w:hAnsiTheme="minorHAnsi" w:cstheme="minorHAnsi"/>
          <w:b/>
          <w:bCs/>
          <w:sz w:val="22"/>
          <w:szCs w:val="22"/>
        </w:rPr>
        <w:t>KONFIDENCIALI INFORMACIJA</w:t>
      </w:r>
      <w:r w:rsidRPr="00784610">
        <w:rPr>
          <w:rFonts w:asciiTheme="minorHAnsi" w:hAnsiTheme="minorHAnsi" w:cstheme="minorHAnsi"/>
          <w:i/>
          <w:iCs/>
          <w:color w:val="FF0000"/>
          <w:sz w:val="22"/>
          <w:szCs w:val="22"/>
        </w:rPr>
        <w:t xml:space="preserve"> </w:t>
      </w:r>
    </w:p>
    <w:p w14:paraId="12D35A30" w14:textId="0428AEB0" w:rsidR="000374D0" w:rsidRPr="00784610" w:rsidRDefault="000374D0" w:rsidP="000374D0">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784610">
        <w:rPr>
          <w:rFonts w:asciiTheme="minorHAnsi" w:hAnsiTheme="minorHAnsi" w:cstheme="minorHAnsi"/>
          <w:sz w:val="22"/>
          <w:szCs w:val="22"/>
        </w:rPr>
        <w:t>Visas Tiekėjo Pasiūlymas negali būti laikomas konfidencialia informacija</w:t>
      </w:r>
      <w:r w:rsidRPr="00784610">
        <w:rPr>
          <w:rStyle w:val="FootnoteReference"/>
          <w:rFonts w:asciiTheme="minorHAnsi" w:hAnsiTheme="minorHAnsi" w:cstheme="minorHAnsi"/>
          <w:sz w:val="22"/>
          <w:szCs w:val="22"/>
        </w:rPr>
        <w:footnoteReference w:id="4"/>
      </w:r>
      <w:r w:rsidRPr="00784610">
        <w:rPr>
          <w:rFonts w:asciiTheme="minorHAnsi" w:hAns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784610">
        <w:rPr>
          <w:rFonts w:asciiTheme="minorHAnsi" w:hAnsiTheme="minorHAnsi" w:cstheme="minorHAnsi"/>
          <w:sz w:val="22"/>
          <w:szCs w:val="22"/>
          <w:u w:val="single"/>
        </w:rPr>
        <w:t>galimas laimėtojas/laimėtojas</w:t>
      </w:r>
      <w:r w:rsidRPr="00784610">
        <w:rPr>
          <w:rFonts w:asciiTheme="minorHAnsi" w:hAnsiTheme="minorHAnsi" w:cstheme="minorHAnsi"/>
          <w:sz w:val="22"/>
          <w:szCs w:val="22"/>
        </w:rPr>
        <w:t xml:space="preserve"> užpildant</w:t>
      </w:r>
      <w:r w:rsidRPr="00375BEE">
        <w:rPr>
          <w:rFonts w:asciiTheme="minorHAnsi" w:hAnsiTheme="minorHAnsi" w:cstheme="minorHAnsi"/>
          <w:sz w:val="22"/>
          <w:szCs w:val="22"/>
        </w:rPr>
        <w:t xml:space="preserve"> SPS 7 priedą „Konfidenciali informacija“ ir pateikti šios informacijos konfidencialumą pagrindžiančius dokumentus. Nepateikus prašomos informacijos ar konfidencialumo pagrindimo, bus laikoma, kad visa Pasiūlymą</w:t>
      </w:r>
      <w:r w:rsidRPr="00375BEE">
        <w:rPr>
          <w:rStyle w:val="FootnoteReference"/>
          <w:rFonts w:asciiTheme="minorHAnsi" w:hAnsiTheme="minorHAnsi" w:cstheme="minorHAnsi"/>
          <w:sz w:val="22"/>
          <w:szCs w:val="22"/>
        </w:rPr>
        <w:footnoteReference w:id="5"/>
      </w:r>
      <w:r w:rsidRPr="00375BEE">
        <w:rPr>
          <w:rFonts w:asciiTheme="minorHAnsi" w:hAnsiTheme="minorHAnsi" w:cstheme="minorHAnsi"/>
          <w:sz w:val="22"/>
          <w:szCs w:val="22"/>
        </w:rPr>
        <w:t xml:space="preserve"> sudaranti informacija nėra konfidenciali, išskyrus informaciją, kurios atskleidimas negalimas pagal Asmen</w:t>
      </w:r>
      <w:r w:rsidRPr="00784610">
        <w:rPr>
          <w:rFonts w:asciiTheme="minorHAnsi" w:hAnsiTheme="minorHAnsi" w:cstheme="minorHAnsi"/>
          <w:sz w:val="22"/>
          <w:szCs w:val="22"/>
        </w:rPr>
        <w:t>s duomenų teisinės apsaugos įstatymą.</w:t>
      </w:r>
    </w:p>
    <w:p w14:paraId="51379484" w14:textId="77777777" w:rsidR="000374D0" w:rsidRPr="00784610" w:rsidRDefault="000374D0" w:rsidP="000374D0">
      <w:pPr>
        <w:pStyle w:val="ListParagraph"/>
        <w:tabs>
          <w:tab w:val="left" w:pos="567"/>
        </w:tabs>
        <w:spacing w:before="60" w:after="60"/>
        <w:ind w:left="0"/>
        <w:jc w:val="both"/>
        <w:rPr>
          <w:rFonts w:asciiTheme="minorHAnsi" w:hAnsiTheme="minorHAnsi" w:cstheme="minorHAnsi"/>
          <w:sz w:val="22"/>
          <w:szCs w:val="22"/>
        </w:rPr>
      </w:pPr>
      <w:r w:rsidRPr="00784610">
        <w:rPr>
          <w:rFonts w:asciiTheme="minorHAnsi" w:hAnsiTheme="minorHAnsi" w:cstheme="minorHAnsi"/>
          <w:sz w:val="22"/>
          <w:szCs w:val="22"/>
        </w:rPr>
        <w:lastRenderedPageBreak/>
        <w:t>Perkantysis subjektas negali tretiesiems asmenims atskleisti iš tiekėjų gautos informacijos, kurią jie nurodė kaip konfidencialią,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5C4964D1" w14:textId="77777777" w:rsidR="000374D0" w:rsidRPr="00784610" w:rsidRDefault="000374D0" w:rsidP="000374D0">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 xml:space="preserve">4.2. Mums žinoma, kad </w:t>
      </w:r>
      <w:r w:rsidRPr="00784610">
        <w:rPr>
          <w:rFonts w:asciiTheme="minorHAnsi" w:hAnsiTheme="minorHAnsi" w:cstheme="minorHAnsi"/>
          <w:b/>
          <w:sz w:val="22"/>
          <w:szCs w:val="22"/>
        </w:rPr>
        <w:t>Lentelėje Nr. 1</w:t>
      </w:r>
      <w:r w:rsidRPr="00784610">
        <w:rPr>
          <w:rFonts w:asciiTheme="minorHAnsi" w:hAnsiTheme="minorHAnsi" w:cstheme="minorHAnsi"/>
          <w:sz w:val="22"/>
          <w:szCs w:val="22"/>
        </w:rPr>
        <w:t xml:space="preserve"> </w:t>
      </w:r>
      <w:r w:rsidRPr="00784610">
        <w:rPr>
          <w:rFonts w:asciiTheme="minorHAnsi" w:hAnsiTheme="minorHAnsi" w:cstheme="minorHAnsi"/>
          <w:b/>
          <w:sz w:val="22"/>
          <w:szCs w:val="22"/>
          <w:u w:val="single"/>
        </w:rPr>
        <w:t>nurodyta Pasiūlyme pateikiama informacija negali būti konfidenciali ir pirkimo laimėjimo atveju privalo būti  viešinama</w:t>
      </w:r>
      <w:r w:rsidRPr="00784610">
        <w:rPr>
          <w:rFonts w:asciiTheme="minorHAnsi" w:hAnsiTheme="minorHAnsi" w:cstheme="minorHAnsi"/>
          <w:sz w:val="22"/>
          <w:szCs w:val="22"/>
        </w:rPr>
        <w:t xml:space="preserve"> vadovaujantis viešuosius pirkimus reglamentuojančių teisės aktų nuostatomis ir Viešųjų pirkimų tarnybos</w:t>
      </w:r>
      <w:r w:rsidRPr="00784610">
        <w:rPr>
          <w:rFonts w:asciiTheme="minorHAnsi" w:eastAsia="Arial Unicode MS" w:hAnsiTheme="minorHAnsi" w:cstheme="minorHAnsi"/>
          <w:kern w:val="1"/>
          <w:sz w:val="22"/>
          <w:szCs w:val="22"/>
          <w:vertAlign w:val="superscript"/>
          <w:lang w:eastAsia="hi-IN" w:bidi="hi-IN"/>
        </w:rPr>
        <w:footnoteReference w:id="6"/>
      </w:r>
      <w:r w:rsidRPr="00784610">
        <w:rPr>
          <w:rFonts w:asciiTheme="minorHAnsi" w:hAnsiTheme="minorHAnsi" w:cstheme="minorHAnsi"/>
          <w:sz w:val="22"/>
          <w:szCs w:val="22"/>
        </w:rPr>
        <w:t xml:space="preserve"> (toliau – VPT) bei teismų formuojama praktika.</w:t>
      </w:r>
    </w:p>
    <w:p w14:paraId="187663E2" w14:textId="77777777" w:rsidR="007D11F1" w:rsidRPr="00784610" w:rsidRDefault="007D11F1" w:rsidP="007D11F1">
      <w:pPr>
        <w:spacing w:before="60" w:after="60"/>
        <w:jc w:val="both"/>
        <w:rPr>
          <w:rFonts w:asciiTheme="minorHAnsi" w:hAnsiTheme="minorHAnsi" w:cstheme="minorHAnsi"/>
          <w:sz w:val="22"/>
          <w:szCs w:val="22"/>
        </w:rPr>
      </w:pPr>
    </w:p>
    <w:p w14:paraId="10E29671" w14:textId="77777777" w:rsidR="007D11F1" w:rsidRPr="00784610" w:rsidRDefault="007D11F1" w:rsidP="007D11F1">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784610" w14:paraId="14F4FECB" w14:textId="77777777" w:rsidTr="003E679C">
        <w:tc>
          <w:tcPr>
            <w:tcW w:w="556" w:type="dxa"/>
            <w:vAlign w:val="center"/>
          </w:tcPr>
          <w:p w14:paraId="5FB22F83" w14:textId="77777777" w:rsidR="007D11F1" w:rsidRPr="00784610" w:rsidRDefault="007D11F1" w:rsidP="003E679C">
            <w:pPr>
              <w:spacing w:before="60" w:after="60"/>
              <w:jc w:val="center"/>
              <w:rPr>
                <w:rFonts w:asciiTheme="minorHAnsi" w:hAnsiTheme="minorHAnsi" w:cstheme="minorHAnsi"/>
                <w:b/>
                <w:sz w:val="22"/>
                <w:szCs w:val="22"/>
              </w:rPr>
            </w:pPr>
            <w:r w:rsidRPr="00784610">
              <w:rPr>
                <w:rFonts w:asciiTheme="minorHAnsi" w:hAnsiTheme="minorHAnsi" w:cstheme="minorHAnsi"/>
                <w:b/>
                <w:sz w:val="22"/>
                <w:szCs w:val="22"/>
              </w:rPr>
              <w:t>Eil. Nr.</w:t>
            </w:r>
          </w:p>
        </w:tc>
        <w:tc>
          <w:tcPr>
            <w:tcW w:w="4268" w:type="dxa"/>
            <w:vAlign w:val="center"/>
          </w:tcPr>
          <w:p w14:paraId="51D592D9" w14:textId="77777777" w:rsidR="007D11F1" w:rsidRPr="00784610" w:rsidRDefault="007D11F1" w:rsidP="003E679C">
            <w:pPr>
              <w:spacing w:before="60" w:after="60"/>
              <w:jc w:val="center"/>
              <w:rPr>
                <w:rFonts w:asciiTheme="minorHAnsi" w:hAnsiTheme="minorHAnsi" w:cstheme="minorHAnsi"/>
                <w:b/>
                <w:sz w:val="22"/>
                <w:szCs w:val="22"/>
              </w:rPr>
            </w:pPr>
            <w:r w:rsidRPr="00784610">
              <w:rPr>
                <w:rFonts w:asciiTheme="minorHAnsi" w:hAnsiTheme="minorHAnsi" w:cstheme="minorHAnsi"/>
                <w:b/>
                <w:bCs/>
                <w:sz w:val="22"/>
                <w:szCs w:val="22"/>
              </w:rPr>
              <w:t>Su Paraiška/Pasiūlymu pateikiama informacija</w:t>
            </w:r>
          </w:p>
        </w:tc>
        <w:tc>
          <w:tcPr>
            <w:tcW w:w="4804" w:type="dxa"/>
            <w:vAlign w:val="center"/>
          </w:tcPr>
          <w:p w14:paraId="096F7C02" w14:textId="77777777" w:rsidR="007D11F1" w:rsidRPr="00784610" w:rsidRDefault="007D11F1" w:rsidP="003E679C">
            <w:pPr>
              <w:spacing w:before="60" w:after="60"/>
              <w:jc w:val="center"/>
              <w:rPr>
                <w:rFonts w:asciiTheme="minorHAnsi" w:hAnsiTheme="minorHAnsi" w:cstheme="minorHAnsi"/>
                <w:b/>
                <w:sz w:val="22"/>
                <w:szCs w:val="22"/>
              </w:rPr>
            </w:pPr>
            <w:r w:rsidRPr="00784610">
              <w:rPr>
                <w:rFonts w:asciiTheme="minorHAnsi" w:hAnsiTheme="minorHAnsi" w:cstheme="minorHAnsi"/>
                <w:b/>
                <w:sz w:val="22"/>
                <w:szCs w:val="22"/>
              </w:rPr>
              <w:t>Viešinimo pagrindas</w:t>
            </w:r>
          </w:p>
        </w:tc>
      </w:tr>
      <w:tr w:rsidR="007D11F1" w:rsidRPr="00784610" w14:paraId="32559A1A" w14:textId="77777777" w:rsidTr="003E679C">
        <w:tc>
          <w:tcPr>
            <w:tcW w:w="556" w:type="dxa"/>
            <w:vAlign w:val="center"/>
          </w:tcPr>
          <w:p w14:paraId="15DF6FB7" w14:textId="77777777" w:rsidR="007D11F1" w:rsidRPr="00784610"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 xml:space="preserve">Užpildyta Paraiškos/Pasiūlymo forma </w:t>
            </w:r>
          </w:p>
        </w:tc>
        <w:tc>
          <w:tcPr>
            <w:tcW w:w="4804" w:type="dxa"/>
            <w:vAlign w:val="center"/>
          </w:tcPr>
          <w:p w14:paraId="60FF0452"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b/>
                <w:sz w:val="22"/>
                <w:szCs w:val="22"/>
              </w:rPr>
              <w:t>Viešinama</w:t>
            </w:r>
            <w:r w:rsidRPr="00784610">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784610" w14:paraId="5F92A351" w14:textId="77777777" w:rsidTr="003E679C">
        <w:tc>
          <w:tcPr>
            <w:tcW w:w="556" w:type="dxa"/>
            <w:vAlign w:val="center"/>
          </w:tcPr>
          <w:p w14:paraId="1905A8E5" w14:textId="77777777" w:rsidR="007D11F1" w:rsidRPr="00784610"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 xml:space="preserve">Informacija apie ūkio subjektus, kurių pajėgumais remiamasi, subtiekėjus ir </w:t>
            </w:r>
            <w:proofErr w:type="spellStart"/>
            <w:r w:rsidRPr="00784610">
              <w:rPr>
                <w:rFonts w:asciiTheme="minorHAnsi" w:hAnsiTheme="minorHAnsi" w:cstheme="minorHAnsi"/>
                <w:sz w:val="22"/>
                <w:szCs w:val="22"/>
              </w:rPr>
              <w:t>kvazisubtiekėjus</w:t>
            </w:r>
            <w:proofErr w:type="spellEnd"/>
          </w:p>
        </w:tc>
        <w:tc>
          <w:tcPr>
            <w:tcW w:w="4804" w:type="dxa"/>
            <w:vAlign w:val="center"/>
          </w:tcPr>
          <w:p w14:paraId="22D85070"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b/>
                <w:sz w:val="22"/>
                <w:szCs w:val="22"/>
              </w:rPr>
              <w:t>Viešinama</w:t>
            </w:r>
            <w:r w:rsidRPr="00784610">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784610" w14:paraId="27C19802" w14:textId="77777777" w:rsidTr="003E679C">
        <w:tc>
          <w:tcPr>
            <w:tcW w:w="556" w:type="dxa"/>
            <w:vAlign w:val="center"/>
          </w:tcPr>
          <w:p w14:paraId="179030F9" w14:textId="77777777" w:rsidR="007D11F1" w:rsidRPr="00784610"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Tiekėjo EBVPD  ir pagrindžiantys dokumentai</w:t>
            </w:r>
          </w:p>
        </w:tc>
        <w:tc>
          <w:tcPr>
            <w:tcW w:w="4804" w:type="dxa"/>
            <w:vAlign w:val="center"/>
          </w:tcPr>
          <w:p w14:paraId="2B459714"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b/>
                <w:sz w:val="22"/>
                <w:szCs w:val="22"/>
              </w:rPr>
              <w:t>Viešinama</w:t>
            </w:r>
            <w:r w:rsidRPr="00784610">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784610" w14:paraId="6833BA71" w14:textId="77777777" w:rsidTr="003E679C">
        <w:tc>
          <w:tcPr>
            <w:tcW w:w="556" w:type="dxa"/>
            <w:vAlign w:val="center"/>
          </w:tcPr>
          <w:p w14:paraId="48F151FA" w14:textId="77777777" w:rsidR="007D11F1" w:rsidRPr="00784610"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Prekių, paslaugų ar darbų kaina/įkainiai</w:t>
            </w:r>
          </w:p>
        </w:tc>
        <w:tc>
          <w:tcPr>
            <w:tcW w:w="4804" w:type="dxa"/>
            <w:vAlign w:val="center"/>
          </w:tcPr>
          <w:p w14:paraId="53225C17" w14:textId="77777777" w:rsidR="007D11F1" w:rsidRPr="00784610" w:rsidRDefault="007D11F1" w:rsidP="003E679C">
            <w:pPr>
              <w:spacing w:before="60" w:after="60"/>
              <w:jc w:val="both"/>
              <w:rPr>
                <w:rFonts w:asciiTheme="minorHAnsi" w:hAnsiTheme="minorHAnsi" w:cstheme="minorHAnsi"/>
                <w:b/>
                <w:sz w:val="22"/>
                <w:szCs w:val="22"/>
              </w:rPr>
            </w:pPr>
            <w:r w:rsidRPr="00784610">
              <w:rPr>
                <w:rFonts w:asciiTheme="minorHAnsi" w:hAnsiTheme="minorHAnsi" w:cstheme="minorHAnsi"/>
                <w:b/>
                <w:sz w:val="22"/>
                <w:szCs w:val="22"/>
              </w:rPr>
              <w:t xml:space="preserve">Viešinama </w:t>
            </w:r>
            <w:r w:rsidRPr="00784610">
              <w:rPr>
                <w:rFonts w:asciiTheme="minorHAnsi" w:hAnsiTheme="minorHAnsi" w:cstheme="minorHAnsi"/>
                <w:sz w:val="22"/>
                <w:szCs w:val="22"/>
              </w:rPr>
              <w:t>vadovaujantis PĮ 32 straipsnio 2 dalimi, VPT ir teismų formuojama praktika, išskyrus įkainių sudedamąsias dalis.</w:t>
            </w:r>
          </w:p>
        </w:tc>
      </w:tr>
      <w:tr w:rsidR="007D11F1" w:rsidRPr="00784610" w14:paraId="17C30A97" w14:textId="77777777" w:rsidTr="003E679C">
        <w:tc>
          <w:tcPr>
            <w:tcW w:w="556" w:type="dxa"/>
            <w:vAlign w:val="center"/>
          </w:tcPr>
          <w:p w14:paraId="238463F5" w14:textId="77777777" w:rsidR="007D11F1" w:rsidRPr="00784610"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28FB7EDA"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Atitikties Techninės specifikacijos reikalavimams lentelė</w:t>
            </w:r>
          </w:p>
        </w:tc>
        <w:tc>
          <w:tcPr>
            <w:tcW w:w="4804" w:type="dxa"/>
            <w:vAlign w:val="center"/>
          </w:tcPr>
          <w:p w14:paraId="533E4AA9" w14:textId="77777777" w:rsidR="007D11F1" w:rsidRPr="00784610" w:rsidRDefault="007D11F1" w:rsidP="003E679C">
            <w:pPr>
              <w:spacing w:before="60" w:after="60"/>
              <w:jc w:val="both"/>
              <w:rPr>
                <w:rFonts w:asciiTheme="minorHAnsi" w:hAnsiTheme="minorHAnsi" w:cstheme="minorHAnsi"/>
                <w:b/>
                <w:sz w:val="22"/>
                <w:szCs w:val="22"/>
              </w:rPr>
            </w:pPr>
            <w:r w:rsidRPr="00784610">
              <w:rPr>
                <w:rFonts w:asciiTheme="minorHAnsi" w:hAnsiTheme="minorHAnsi" w:cstheme="minorHAnsi"/>
                <w:b/>
                <w:sz w:val="22"/>
                <w:szCs w:val="22"/>
              </w:rPr>
              <w:t xml:space="preserve">Viešinama </w:t>
            </w:r>
            <w:r w:rsidRPr="00784610">
              <w:rPr>
                <w:rFonts w:asciiTheme="minorHAnsi" w:hAnsiTheme="minorHAnsi" w:cstheme="minorHAnsi"/>
                <w:sz w:val="22"/>
                <w:szCs w:val="22"/>
              </w:rPr>
              <w:t>vadovaujantis PĮ 32 straipsnio 2 dalimi, VPT ir teismų formuojama praktika.</w:t>
            </w:r>
          </w:p>
        </w:tc>
      </w:tr>
    </w:tbl>
    <w:p w14:paraId="5C57520B" w14:textId="77777777" w:rsidR="00C45D6F" w:rsidRPr="00784610" w:rsidRDefault="00C45D6F" w:rsidP="00544723">
      <w:pPr>
        <w:spacing w:before="60" w:after="60"/>
        <w:jc w:val="center"/>
        <w:rPr>
          <w:rFonts w:asciiTheme="minorHAnsi" w:hAnsiTheme="minorHAnsi" w:cstheme="minorHAnsi"/>
          <w:sz w:val="22"/>
          <w:szCs w:val="22"/>
        </w:rPr>
      </w:pPr>
    </w:p>
    <w:p w14:paraId="710B4FC9" w14:textId="084864FF" w:rsidR="00544723" w:rsidRPr="00784610" w:rsidRDefault="00544723" w:rsidP="00544723">
      <w:pPr>
        <w:spacing w:before="60" w:after="60"/>
        <w:jc w:val="center"/>
        <w:rPr>
          <w:rFonts w:asciiTheme="minorHAnsi" w:hAnsiTheme="minorHAnsi" w:cstheme="minorHAnsi"/>
          <w:sz w:val="22"/>
          <w:szCs w:val="22"/>
        </w:rPr>
      </w:pPr>
      <w:r w:rsidRPr="00784610">
        <w:rPr>
          <w:rFonts w:asciiTheme="minorHAnsi" w:hAnsiTheme="minorHAnsi" w:cstheme="minorHAnsi"/>
          <w:sz w:val="22"/>
          <w:szCs w:val="22"/>
        </w:rPr>
        <w:t>Pasirašydamas šį Pasiūlymą, tvirtintu visų kartu su Pasiūlymu pateikiamų dokumentų tikrumą.</w:t>
      </w:r>
    </w:p>
    <w:p w14:paraId="5A00D13F" w14:textId="77777777" w:rsidR="00544723" w:rsidRPr="00784610" w:rsidRDefault="00544723" w:rsidP="00544723">
      <w:pPr>
        <w:spacing w:before="60" w:after="60"/>
        <w:jc w:val="both"/>
        <w:rPr>
          <w:rFonts w:asciiTheme="minorHAnsi" w:hAnsiTheme="minorHAnsi" w:cstheme="minorHAnsi"/>
          <w:sz w:val="22"/>
          <w:szCs w:val="22"/>
        </w:rPr>
      </w:pPr>
    </w:p>
    <w:p w14:paraId="4EDFC540" w14:textId="77777777" w:rsidR="00544723" w:rsidRPr="00784610"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784610" w:rsidRDefault="00544723" w:rsidP="00544723">
      <w:pPr>
        <w:spacing w:before="60" w:after="60"/>
        <w:jc w:val="center"/>
        <w:rPr>
          <w:rFonts w:asciiTheme="minorHAnsi" w:hAnsiTheme="minorHAnsi" w:cstheme="minorHAnsi"/>
          <w:sz w:val="22"/>
          <w:szCs w:val="22"/>
        </w:rPr>
      </w:pPr>
      <w:r w:rsidRPr="00784610">
        <w:rPr>
          <w:rFonts w:asciiTheme="minorHAnsi" w:hAnsiTheme="minorHAnsi" w:cstheme="minorHAnsi"/>
          <w:sz w:val="22"/>
          <w:szCs w:val="22"/>
        </w:rPr>
        <w:t>______________________________________________________</w:t>
      </w:r>
    </w:p>
    <w:p w14:paraId="65F768D1" w14:textId="77777777" w:rsidR="00544723" w:rsidRPr="00784610" w:rsidRDefault="00544723" w:rsidP="00544723">
      <w:pPr>
        <w:spacing w:before="60" w:after="60"/>
        <w:jc w:val="center"/>
        <w:rPr>
          <w:rFonts w:asciiTheme="minorHAnsi" w:hAnsiTheme="minorHAnsi" w:cstheme="minorHAnsi"/>
          <w:sz w:val="22"/>
          <w:szCs w:val="22"/>
        </w:rPr>
      </w:pPr>
      <w:r w:rsidRPr="00784610">
        <w:rPr>
          <w:rFonts w:asciiTheme="minorHAnsi" w:hAnsiTheme="minorHAnsi" w:cstheme="minorHAnsi"/>
          <w:sz w:val="22"/>
          <w:szCs w:val="22"/>
        </w:rPr>
        <w:t>(Tiekėjo arba jo įgalioto asmens pareigos, vardas, pavardė, parašas)</w:t>
      </w:r>
      <w:r w:rsidRPr="00784610">
        <w:rPr>
          <w:rFonts w:asciiTheme="minorHAnsi" w:hAnsiTheme="minorHAnsi" w:cstheme="minorHAnsi"/>
          <w:sz w:val="22"/>
          <w:szCs w:val="22"/>
          <w:vertAlign w:val="superscript"/>
        </w:rPr>
        <w:footnoteReference w:id="7"/>
      </w:r>
      <w:r w:rsidRPr="00784610">
        <w:rPr>
          <w:rFonts w:asciiTheme="minorHAnsi" w:hAnsiTheme="minorHAnsi" w:cstheme="minorHAnsi"/>
          <w:sz w:val="22"/>
          <w:szCs w:val="22"/>
        </w:rPr>
        <w:t xml:space="preserve"> </w:t>
      </w:r>
    </w:p>
    <w:p w14:paraId="5F7D0226" w14:textId="77777777" w:rsidR="00544723" w:rsidRPr="00784610" w:rsidRDefault="00544723" w:rsidP="00544723">
      <w:pPr>
        <w:spacing w:after="200" w:line="276" w:lineRule="auto"/>
        <w:rPr>
          <w:rFonts w:asciiTheme="minorHAnsi" w:hAnsiTheme="minorHAnsi" w:cstheme="minorHAnsi"/>
          <w:sz w:val="22"/>
          <w:szCs w:val="22"/>
        </w:rPr>
      </w:pPr>
    </w:p>
    <w:sectPr w:rsidR="00544723" w:rsidRPr="00784610" w:rsidSect="009661C7">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20088" w14:textId="77777777" w:rsidR="009661C7" w:rsidRDefault="009661C7" w:rsidP="00544723">
      <w:r>
        <w:separator/>
      </w:r>
    </w:p>
  </w:endnote>
  <w:endnote w:type="continuationSeparator" w:id="0">
    <w:p w14:paraId="16A32398" w14:textId="77777777" w:rsidR="009661C7" w:rsidRDefault="009661C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62F6F" w14:textId="77777777" w:rsidR="009661C7" w:rsidRDefault="009661C7" w:rsidP="00544723">
      <w:r>
        <w:separator/>
      </w:r>
    </w:p>
  </w:footnote>
  <w:footnote w:type="continuationSeparator" w:id="0">
    <w:p w14:paraId="6EA96F8B" w14:textId="77777777" w:rsidR="009661C7" w:rsidRDefault="009661C7" w:rsidP="00544723">
      <w:r>
        <w:continuationSeparator/>
      </w:r>
    </w:p>
  </w:footnote>
  <w:footnote w:id="1">
    <w:p w14:paraId="1980FB3C" w14:textId="77777777" w:rsidR="00F4115A" w:rsidRPr="00784610" w:rsidRDefault="00F4115A" w:rsidP="00F4115A">
      <w:pPr>
        <w:pStyle w:val="FootnoteText"/>
        <w:rPr>
          <w:rFonts w:asciiTheme="minorHAnsi" w:hAnsiTheme="minorHAnsi" w:cstheme="minorHAnsi"/>
          <w:sz w:val="16"/>
          <w:szCs w:val="16"/>
        </w:rPr>
      </w:pPr>
      <w:r w:rsidRPr="00784610">
        <w:rPr>
          <w:rStyle w:val="FootnoteReference"/>
          <w:rFonts w:asciiTheme="minorHAnsi" w:hAnsiTheme="minorHAnsi" w:cstheme="minorHAnsi"/>
        </w:rPr>
        <w:footnoteRef/>
      </w:r>
      <w:r w:rsidRPr="00784610">
        <w:rPr>
          <w:rFonts w:asciiTheme="minorHAnsi" w:hAnsiTheme="minorHAnsi" w:cstheme="minorHAnsi"/>
        </w:rPr>
        <w:t xml:space="preserve"> </w:t>
      </w:r>
      <w:r w:rsidRPr="00784610">
        <w:rPr>
          <w:rFonts w:asciiTheme="minorHAnsi" w:hAnsiTheme="minorHAnsi" w:cstheme="minorHAnsi"/>
          <w:sz w:val="16"/>
          <w:szCs w:val="16"/>
        </w:rPr>
        <w:t xml:space="preserve">Skelbiama </w:t>
      </w:r>
      <w:proofErr w:type="spellStart"/>
      <w:r w:rsidRPr="00784610">
        <w:rPr>
          <w:rFonts w:asciiTheme="minorHAnsi" w:hAnsiTheme="minorHAnsi" w:cstheme="minorHAnsi"/>
          <w:sz w:val="16"/>
          <w:szCs w:val="16"/>
        </w:rPr>
        <w:t>Epso</w:t>
      </w:r>
      <w:proofErr w:type="spellEnd"/>
      <w:r w:rsidRPr="00784610">
        <w:rPr>
          <w:rFonts w:asciiTheme="minorHAnsi" w:hAnsiTheme="minorHAnsi" w:cstheme="minorHAnsi"/>
          <w:sz w:val="16"/>
          <w:szCs w:val="16"/>
        </w:rPr>
        <w:t>-G įmonių grupės tinklapyje adresu: https://www.epsog.lt/uploads/documents/files/Politikos/2022-11-25%20Tiekeju%20etikos%20kodeksas.pdf</w:t>
      </w:r>
    </w:p>
  </w:footnote>
  <w:footnote w:id="2">
    <w:p w14:paraId="0432DF74" w14:textId="77777777" w:rsidR="00F4115A" w:rsidRPr="00784610" w:rsidRDefault="00F4115A" w:rsidP="00F4115A">
      <w:pPr>
        <w:pStyle w:val="FootnoteText"/>
        <w:rPr>
          <w:rFonts w:asciiTheme="minorHAnsi" w:hAnsiTheme="minorHAnsi" w:cstheme="minorHAnsi"/>
          <w:sz w:val="16"/>
          <w:szCs w:val="16"/>
        </w:rPr>
      </w:pPr>
      <w:r w:rsidRPr="00784610">
        <w:rPr>
          <w:rStyle w:val="FootnoteReference"/>
          <w:rFonts w:asciiTheme="minorHAnsi" w:hAnsiTheme="minorHAnsi" w:cstheme="minorHAnsi"/>
        </w:rPr>
        <w:footnoteRef/>
      </w:r>
      <w:r w:rsidRPr="00784610">
        <w:rPr>
          <w:rFonts w:asciiTheme="minorHAnsi" w:hAnsiTheme="minorHAnsi" w:cstheme="minorHAnsi"/>
        </w:rPr>
        <w:t xml:space="preserve"> </w:t>
      </w:r>
      <w:r w:rsidRPr="00784610">
        <w:rPr>
          <w:rFonts w:asciiTheme="minorHAnsi" w:hAnsiTheme="minorHAnsi" w:cstheme="minorHAnsi"/>
          <w:sz w:val="16"/>
          <w:szCs w:val="16"/>
        </w:rPr>
        <w:t xml:space="preserve">Skelbiama </w:t>
      </w:r>
      <w:proofErr w:type="spellStart"/>
      <w:r w:rsidRPr="00784610">
        <w:rPr>
          <w:rFonts w:asciiTheme="minorHAnsi" w:hAnsiTheme="minorHAnsi" w:cstheme="minorHAnsi"/>
          <w:sz w:val="16"/>
          <w:szCs w:val="16"/>
        </w:rPr>
        <w:t>Epso</w:t>
      </w:r>
      <w:proofErr w:type="spellEnd"/>
      <w:r w:rsidRPr="00784610">
        <w:rPr>
          <w:rFonts w:asciiTheme="minorHAnsi" w:hAnsiTheme="minorHAnsi" w:cstheme="minorHAnsi"/>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784610">
        <w:rPr>
          <w:rStyle w:val="FootnoteReference"/>
          <w:rFonts w:asciiTheme="minorHAnsi" w:hAnsiTheme="minorHAnsi" w:cstheme="minorHAnsi"/>
          <w:sz w:val="16"/>
          <w:szCs w:val="16"/>
        </w:rPr>
        <w:footnoteRef/>
      </w:r>
      <w:r w:rsidRPr="00784610">
        <w:rPr>
          <w:rFonts w:asciiTheme="minorHAnsi" w:hAnsiTheme="minorHAnsi" w:cstheme="minorHAnsi"/>
          <w:sz w:val="16"/>
          <w:szCs w:val="16"/>
        </w:rPr>
        <w:t xml:space="preserve"> </w:t>
      </w:r>
      <w:r w:rsidRPr="00784610">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784610">
        <w:rPr>
          <w:rFonts w:asciiTheme="minorHAnsi" w:eastAsia="Calibri" w:hAnsiTheme="minorHAnsi" w:cstheme="minorHAnsi"/>
          <w:sz w:val="16"/>
          <w:szCs w:val="16"/>
        </w:rPr>
        <w:t>Padniestrės</w:t>
      </w:r>
      <w:proofErr w:type="spellEnd"/>
      <w:r w:rsidRPr="00784610">
        <w:rPr>
          <w:rFonts w:asciiTheme="minorHAnsi" w:eastAsia="Calibri" w:hAnsiTheme="minorHAnsi" w:cstheme="minorHAnsi"/>
          <w:sz w:val="16"/>
          <w:szCs w:val="16"/>
        </w:rPr>
        <w:t xml:space="preserve"> teritorija; </w:t>
      </w:r>
      <w:proofErr w:type="spellStart"/>
      <w:r w:rsidRPr="00784610">
        <w:rPr>
          <w:rFonts w:asciiTheme="minorHAnsi" w:eastAsia="Calibri" w:hAnsiTheme="minorHAnsi" w:cstheme="minorHAnsi"/>
          <w:sz w:val="16"/>
          <w:szCs w:val="16"/>
        </w:rPr>
        <w:t>Sakartvelo</w:t>
      </w:r>
      <w:proofErr w:type="spellEnd"/>
      <w:r w:rsidRPr="00784610">
        <w:rPr>
          <w:rFonts w:asciiTheme="minorHAnsi" w:eastAsia="Calibri" w:hAnsiTheme="minorHAnsi" w:cstheme="minorHAnsi"/>
          <w:sz w:val="16"/>
          <w:szCs w:val="16"/>
        </w:rPr>
        <w:t xml:space="preserve"> Vyriausybės nekontroliuojamos Abchazijos ir Pietų Osetijos teritorijos.</w:t>
      </w:r>
    </w:p>
  </w:footnote>
  <w:footnote w:id="4">
    <w:p w14:paraId="06AD901A" w14:textId="77777777" w:rsidR="000374D0" w:rsidRPr="00375BEE" w:rsidRDefault="000374D0" w:rsidP="000374D0">
      <w:pPr>
        <w:pStyle w:val="FootnoteText"/>
        <w:jc w:val="both"/>
        <w:rPr>
          <w:rFonts w:asciiTheme="minorHAnsi" w:hAnsiTheme="minorHAnsi" w:cstheme="minorHAnsi"/>
          <w:sz w:val="16"/>
          <w:szCs w:val="16"/>
        </w:rPr>
      </w:pPr>
      <w:r w:rsidRPr="00375BEE">
        <w:rPr>
          <w:rStyle w:val="FootnoteReference"/>
          <w:rFonts w:asciiTheme="minorHAnsi" w:hAnsiTheme="minorHAnsi" w:cstheme="minorHAnsi"/>
          <w:sz w:val="16"/>
          <w:szCs w:val="16"/>
        </w:rPr>
        <w:footnoteRef/>
      </w:r>
      <w:r w:rsidRPr="00375BEE">
        <w:rPr>
          <w:rFonts w:asciiTheme="minorHAnsi" w:hAnsiTheme="minorHAnsi" w:cstheme="minorHAnsi"/>
          <w:sz w:val="16"/>
          <w:szCs w:val="16"/>
        </w:rPr>
        <w:t xml:space="preserve"> Vadovaujantis PĮ 32 straipsnio 2 dalimi, konfidencialia negalima laikyti informacijos:</w:t>
      </w:r>
    </w:p>
    <w:p w14:paraId="4B7DF7AE" w14:textId="77777777" w:rsidR="000374D0" w:rsidRPr="00375BEE" w:rsidRDefault="000374D0" w:rsidP="000374D0">
      <w:pPr>
        <w:pStyle w:val="FootnoteText"/>
        <w:jc w:val="both"/>
        <w:rPr>
          <w:rFonts w:asciiTheme="minorHAnsi" w:hAnsiTheme="minorHAnsi" w:cstheme="minorHAnsi"/>
          <w:sz w:val="16"/>
          <w:szCs w:val="16"/>
        </w:rPr>
      </w:pPr>
      <w:r w:rsidRPr="00375BEE">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375BEE" w:rsidRDefault="000374D0" w:rsidP="000374D0">
      <w:pPr>
        <w:pStyle w:val="FootnoteText"/>
        <w:jc w:val="both"/>
        <w:rPr>
          <w:rFonts w:asciiTheme="minorHAnsi" w:hAnsiTheme="minorHAnsi" w:cstheme="minorHAnsi"/>
          <w:sz w:val="16"/>
          <w:szCs w:val="16"/>
        </w:rPr>
      </w:pPr>
      <w:r w:rsidRPr="00375BEE">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375BEE" w:rsidRDefault="000374D0" w:rsidP="000374D0">
      <w:pPr>
        <w:pStyle w:val="FootnoteText"/>
        <w:jc w:val="both"/>
        <w:rPr>
          <w:rFonts w:asciiTheme="minorHAnsi" w:hAnsiTheme="minorHAnsi" w:cstheme="minorHAnsi"/>
          <w:sz w:val="16"/>
          <w:szCs w:val="16"/>
        </w:rPr>
      </w:pPr>
      <w:r w:rsidRPr="00375BEE">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375BEE" w:rsidRDefault="000374D0" w:rsidP="000374D0">
      <w:pPr>
        <w:pStyle w:val="FootnoteText"/>
        <w:jc w:val="both"/>
        <w:rPr>
          <w:rFonts w:asciiTheme="minorHAnsi" w:hAnsiTheme="minorHAnsi" w:cstheme="minorHAnsi"/>
          <w:sz w:val="16"/>
          <w:szCs w:val="16"/>
        </w:rPr>
      </w:pPr>
      <w:r w:rsidRPr="00375BEE">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77777777" w:rsidR="000374D0" w:rsidRPr="00375BEE" w:rsidRDefault="000374D0" w:rsidP="000374D0">
      <w:pPr>
        <w:pStyle w:val="FootnoteText"/>
        <w:rPr>
          <w:rFonts w:asciiTheme="minorHAnsi" w:hAnsiTheme="minorHAnsi" w:cstheme="minorHAnsi"/>
          <w:sz w:val="16"/>
          <w:szCs w:val="16"/>
        </w:rPr>
      </w:pPr>
      <w:r w:rsidRPr="00375BEE">
        <w:rPr>
          <w:rStyle w:val="FootnoteReference"/>
          <w:rFonts w:asciiTheme="minorHAnsi" w:hAnsiTheme="minorHAnsi" w:cstheme="minorHAnsi"/>
          <w:sz w:val="16"/>
          <w:szCs w:val="16"/>
        </w:rPr>
        <w:footnoteRef/>
      </w:r>
      <w:r w:rsidRPr="00375BEE">
        <w:rPr>
          <w:rFonts w:asciiTheme="minorHAnsi" w:hAnsiTheme="minorHAnsi" w:cstheme="minorHAnsi"/>
          <w:sz w:val="16"/>
          <w:szCs w:val="16"/>
        </w:rPr>
        <w:t xml:space="preserve"> </w:t>
      </w:r>
      <w:r w:rsidRPr="00375BEE">
        <w:rPr>
          <w:rFonts w:asciiTheme="minorHAnsi" w:hAnsiTheme="minorHAnsi" w:cstheme="minorHAnsi"/>
          <w:b/>
          <w:sz w:val="16"/>
          <w:szCs w:val="16"/>
        </w:rPr>
        <w:t>Pasiūlymas</w:t>
      </w:r>
      <w:r w:rsidRPr="00375BEE">
        <w:rPr>
          <w:rFonts w:asciiTheme="minorHAnsi" w:hAnsiTheme="minorHAnsi" w:cstheme="minorHAnsi"/>
          <w:sz w:val="16"/>
          <w:szCs w:val="16"/>
        </w:rPr>
        <w:t xml:space="preserve"> – </w:t>
      </w:r>
      <w:bookmarkStart w:id="4" w:name="_Hlk33627190"/>
      <w:r w:rsidRPr="00375BEE">
        <w:rPr>
          <w:rFonts w:asciiTheme="minorHAnsi" w:hAnsiTheme="minorHAnsi" w:cstheme="minorHAnsi"/>
          <w:sz w:val="16"/>
          <w:szCs w:val="16"/>
        </w:rPr>
        <w:t xml:space="preserve">pagal Perkančiojo subjekto nustatytas Sąlygas bei terminus Tiekėjo raštu pateikiamų </w:t>
      </w:r>
      <w:r w:rsidRPr="00375BEE">
        <w:rPr>
          <w:rFonts w:asciiTheme="minorHAnsi" w:hAnsiTheme="minorHAnsi" w:cstheme="minorHAnsi"/>
          <w:color w:val="000000"/>
          <w:sz w:val="16"/>
          <w:szCs w:val="16"/>
        </w:rPr>
        <w:t>dokumentų ir duomenų visuma, kuria siūloma tiekti prekes, teikti paslaugas ar atlikti darbus.</w:t>
      </w:r>
      <w:bookmarkEnd w:id="4"/>
    </w:p>
  </w:footnote>
  <w:footnote w:id="6">
    <w:p w14:paraId="2B13640F" w14:textId="77777777" w:rsidR="000374D0" w:rsidRPr="005F75DE" w:rsidRDefault="000374D0" w:rsidP="000374D0">
      <w:pPr>
        <w:pStyle w:val="FootnoteText"/>
        <w:jc w:val="both"/>
        <w:rPr>
          <w:rFonts w:ascii="Trebuchet MS" w:hAnsi="Trebuchet MS"/>
          <w:sz w:val="16"/>
          <w:szCs w:val="16"/>
        </w:rPr>
      </w:pPr>
      <w:r w:rsidRPr="00375BEE">
        <w:rPr>
          <w:rStyle w:val="FootnoteReference"/>
          <w:rFonts w:asciiTheme="minorHAnsi" w:hAnsiTheme="minorHAnsi" w:cstheme="minorHAnsi"/>
          <w:sz w:val="16"/>
          <w:szCs w:val="16"/>
        </w:rPr>
        <w:footnoteRef/>
      </w:r>
      <w:r w:rsidRPr="00375BEE">
        <w:rPr>
          <w:rFonts w:asciiTheme="minorHAnsi" w:hAnsiTheme="minorHAnsi" w:cstheme="minorHAnsi"/>
          <w:sz w:val="16"/>
          <w:szCs w:val="16"/>
        </w:rPr>
        <w:t xml:space="preserve">Daugiau apie konfidencialumą viešuosiuose pirkimuose VPT parengtoje metodikoje: </w:t>
      </w:r>
      <w:hyperlink r:id="rId1" w:history="1">
        <w:r w:rsidRPr="00375BEE">
          <w:rPr>
            <w:rStyle w:val="Hyperlink"/>
            <w:rFonts w:asciiTheme="minorHAnsi" w:hAnsiTheme="minorHAnsi" w:cstheme="minorHAnsi"/>
            <w:color w:val="0070C0"/>
            <w:sz w:val="16"/>
            <w:szCs w:val="16"/>
          </w:rPr>
          <w:t>http://vpt.lrv.lt/uploads/vpt/documents/files/mp/konfidenciali_informacija.pdf</w:t>
        </w:r>
      </w:hyperlink>
    </w:p>
  </w:footnote>
  <w:footnote w:id="7">
    <w:p w14:paraId="61291368" w14:textId="77777777" w:rsidR="00544723" w:rsidRPr="002E211F" w:rsidRDefault="00544723" w:rsidP="00544723">
      <w:pPr>
        <w:pStyle w:val="FootnoteText"/>
        <w:jc w:val="both"/>
        <w:rPr>
          <w:rFonts w:asciiTheme="minorHAnsi" w:hAnsiTheme="minorHAnsi" w:cstheme="minorHAnsi"/>
          <w:sz w:val="18"/>
          <w:szCs w:val="18"/>
        </w:rPr>
      </w:pPr>
      <w:r w:rsidRPr="002E211F">
        <w:rPr>
          <w:rStyle w:val="FootnoteReference"/>
          <w:rFonts w:asciiTheme="minorHAnsi" w:hAnsiTheme="minorHAnsi" w:cstheme="minorHAnsi"/>
          <w:sz w:val="16"/>
          <w:szCs w:val="16"/>
        </w:rPr>
        <w:footnoteRef/>
      </w:r>
      <w:r w:rsidRPr="002E211F">
        <w:rPr>
          <w:rFonts w:asciiTheme="minorHAnsi" w:hAnsiTheme="minorHAnsi" w:cstheme="minorHAns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5F1F7A5B" w:rsidR="00C62367" w:rsidRDefault="001B052A" w:rsidP="00C62367">
    <w:pPr>
      <w:pStyle w:val="Header"/>
      <w:jc w:val="center"/>
    </w:pPr>
    <w:r w:rsidRPr="00090B32">
      <w:rPr>
        <w:rFonts w:ascii="Calibri" w:hAnsi="Calibri" w:cs="Calibri"/>
        <w:noProof/>
        <w:sz w:val="22"/>
        <w:szCs w:val="22"/>
      </w:rPr>
      <w:drawing>
        <wp:inline distT="0" distB="0" distL="0" distR="0" wp14:anchorId="55A5D198" wp14:editId="55669A92">
          <wp:extent cx="1628775" cy="790575"/>
          <wp:effectExtent l="0" t="0" r="9525" b="9525"/>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E958DE"/>
    <w:multiLevelType w:val="hybridMultilevel"/>
    <w:tmpl w:val="E87686F6"/>
    <w:lvl w:ilvl="0" w:tplc="308CB94C">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BC1EA4"/>
    <w:multiLevelType w:val="hybridMultilevel"/>
    <w:tmpl w:val="16C60FF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C14413"/>
    <w:multiLevelType w:val="multilevel"/>
    <w:tmpl w:val="C83A0A50"/>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heme="minorHAnsi" w:hAnsiTheme="minorHAnsi" w:cstheme="minorHAnsi" w:hint="default"/>
        <w:b w:val="0"/>
        <w:bCs w:val="0"/>
        <w:i w:val="0"/>
        <w:iCs w:val="0"/>
        <w:color w:val="auto"/>
        <w:sz w:val="22"/>
        <w:szCs w:val="22"/>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954CFAA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D0B42C4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673186E"/>
    <w:multiLevelType w:val="multilevel"/>
    <w:tmpl w:val="ACE8C378"/>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9753365">
    <w:abstractNumId w:val="14"/>
  </w:num>
  <w:num w:numId="2" w16cid:durableId="1486974715">
    <w:abstractNumId w:val="10"/>
  </w:num>
  <w:num w:numId="3" w16cid:durableId="1488979111">
    <w:abstractNumId w:val="17"/>
  </w:num>
  <w:num w:numId="4" w16cid:durableId="1158349105">
    <w:abstractNumId w:val="12"/>
  </w:num>
  <w:num w:numId="5" w16cid:durableId="537938122">
    <w:abstractNumId w:val="11"/>
  </w:num>
  <w:num w:numId="6" w16cid:durableId="1476875777">
    <w:abstractNumId w:val="0"/>
  </w:num>
  <w:num w:numId="7" w16cid:durableId="1543783905">
    <w:abstractNumId w:val="16"/>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9"/>
  </w:num>
  <w:num w:numId="11" w16cid:durableId="1513182274">
    <w:abstractNumId w:val="4"/>
  </w:num>
  <w:num w:numId="12" w16cid:durableId="482699868">
    <w:abstractNumId w:val="7"/>
  </w:num>
  <w:num w:numId="13" w16cid:durableId="595288796">
    <w:abstractNumId w:val="1"/>
  </w:num>
  <w:num w:numId="14" w16cid:durableId="1306397699">
    <w:abstractNumId w:val="8"/>
  </w:num>
  <w:num w:numId="15" w16cid:durableId="1592046">
    <w:abstractNumId w:val="6"/>
  </w:num>
  <w:num w:numId="16" w16cid:durableId="1178275053">
    <w:abstractNumId w:val="2"/>
  </w:num>
  <w:num w:numId="17" w16cid:durableId="785738166">
    <w:abstractNumId w:val="15"/>
  </w:num>
  <w:num w:numId="18" w16cid:durableId="323362214">
    <w:abstractNumId w:val="3"/>
  </w:num>
  <w:num w:numId="19" w16cid:durableId="211726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776A"/>
    <w:rsid w:val="0003676F"/>
    <w:rsid w:val="000374D0"/>
    <w:rsid w:val="00082067"/>
    <w:rsid w:val="000B2341"/>
    <w:rsid w:val="000C08ED"/>
    <w:rsid w:val="000D2A48"/>
    <w:rsid w:val="000F0B1B"/>
    <w:rsid w:val="00123CE5"/>
    <w:rsid w:val="00142D0F"/>
    <w:rsid w:val="00156216"/>
    <w:rsid w:val="001B052A"/>
    <w:rsid w:val="001D56F5"/>
    <w:rsid w:val="002158F3"/>
    <w:rsid w:val="0024170B"/>
    <w:rsid w:val="002455BE"/>
    <w:rsid w:val="002567D3"/>
    <w:rsid w:val="002A1D23"/>
    <w:rsid w:val="002B3C7A"/>
    <w:rsid w:val="002C05E4"/>
    <w:rsid w:val="002E211F"/>
    <w:rsid w:val="003106BC"/>
    <w:rsid w:val="00375BEE"/>
    <w:rsid w:val="0039175C"/>
    <w:rsid w:val="003D3B2B"/>
    <w:rsid w:val="003E714E"/>
    <w:rsid w:val="00417C3D"/>
    <w:rsid w:val="004665B7"/>
    <w:rsid w:val="004A3EE5"/>
    <w:rsid w:val="005025F3"/>
    <w:rsid w:val="00544723"/>
    <w:rsid w:val="00567BC1"/>
    <w:rsid w:val="00606624"/>
    <w:rsid w:val="006A020F"/>
    <w:rsid w:val="006E1765"/>
    <w:rsid w:val="006F479D"/>
    <w:rsid w:val="007111E1"/>
    <w:rsid w:val="00740892"/>
    <w:rsid w:val="00775860"/>
    <w:rsid w:val="00784610"/>
    <w:rsid w:val="007A30C6"/>
    <w:rsid w:val="007D11F1"/>
    <w:rsid w:val="00817466"/>
    <w:rsid w:val="00825C80"/>
    <w:rsid w:val="00863FDB"/>
    <w:rsid w:val="00864936"/>
    <w:rsid w:val="00877AA3"/>
    <w:rsid w:val="00885DD5"/>
    <w:rsid w:val="008D1C82"/>
    <w:rsid w:val="008E2F6F"/>
    <w:rsid w:val="00915532"/>
    <w:rsid w:val="00920034"/>
    <w:rsid w:val="009661C7"/>
    <w:rsid w:val="009F4C33"/>
    <w:rsid w:val="00A25129"/>
    <w:rsid w:val="00A27826"/>
    <w:rsid w:val="00A4089C"/>
    <w:rsid w:val="00A418E6"/>
    <w:rsid w:val="00A601B0"/>
    <w:rsid w:val="00A60A46"/>
    <w:rsid w:val="00A84617"/>
    <w:rsid w:val="00AA37F2"/>
    <w:rsid w:val="00AD5091"/>
    <w:rsid w:val="00B65960"/>
    <w:rsid w:val="00B66B76"/>
    <w:rsid w:val="00BC2F14"/>
    <w:rsid w:val="00C45D6F"/>
    <w:rsid w:val="00C62367"/>
    <w:rsid w:val="00C865A8"/>
    <w:rsid w:val="00CC7AFE"/>
    <w:rsid w:val="00D238D8"/>
    <w:rsid w:val="00D51823"/>
    <w:rsid w:val="00D5206E"/>
    <w:rsid w:val="00D6318B"/>
    <w:rsid w:val="00E02422"/>
    <w:rsid w:val="00E36B7F"/>
    <w:rsid w:val="00E432B4"/>
    <w:rsid w:val="00E5743C"/>
    <w:rsid w:val="00E81645"/>
    <w:rsid w:val="00EA4333"/>
    <w:rsid w:val="00F20FEB"/>
    <w:rsid w:val="00F4115A"/>
    <w:rsid w:val="00F575DB"/>
    <w:rsid w:val="00FA67A3"/>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unhideWhenUsed/>
    <w:rsid w:val="00C62367"/>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082067"/>
    <w:rPr>
      <w:u w:val="single"/>
      <w:lang w:val="en-US"/>
    </w:rPr>
  </w:style>
  <w:style w:type="character" w:customStyle="1" w:styleId="SubtitleChar">
    <w:name w:val="Subtitle Char"/>
    <w:basedOn w:val="DefaultParagraphFont"/>
    <w:link w:val="Subtitle"/>
    <w:uiPriority w:val="99"/>
    <w:rsid w:val="00082067"/>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7000</Words>
  <Characters>3990</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2025-10-11T10:29:00Z</dcterms:created>
  <dcterms:modified xsi:type="dcterms:W3CDTF">2025-11-03T10:28:00Z</dcterms:modified>
</cp:coreProperties>
</file>